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6.xml" ContentType="application/vnd.openxmlformats-officedocument.wordprocessingml.footer+xml"/>
  <Override PartName="/word/footer55.xml" ContentType="application/vnd.openxmlformats-officedocument.wordprocessingml.footer+xml"/>
  <Override PartName="/word/footer54.xml" ContentType="application/vnd.openxmlformats-officedocument.wordprocessingml.footer+xml"/>
  <Override PartName="/word/footer53.xml" ContentType="application/vnd.openxmlformats-officedocument.wordprocessingml.footer+xml"/>
  <Override PartName="/word/footer52.xml" ContentType="application/vnd.openxmlformats-officedocument.wordprocessingml.footer+xml"/>
  <Override PartName="/word/footer51.xml" ContentType="application/vnd.openxmlformats-officedocument.wordprocessingml.footer+xml"/>
  <Override PartName="/word/footer50.xml" ContentType="application/vnd.openxmlformats-officedocument.wordprocessingml.footer+xml"/>
  <Override PartName="/word/footer46.xml" ContentType="application/vnd.openxmlformats-officedocument.wordprocessingml.footer+xml"/>
  <Override PartName="/word/footer7.xml" ContentType="application/vnd.openxmlformats-officedocument.wordprocessingml.footer+xml"/>
  <Override PartName="/word/footer45.xml" ContentType="application/vnd.openxmlformats-officedocument.wordprocessingml.footer+xml"/>
  <Override PartName="/word/footer6.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43.xml" ContentType="application/vnd.openxmlformats-officedocument.wordprocessingml.footer+xml"/>
  <Override PartName="/word/footer4.xml" ContentType="application/vnd.openxmlformats-officedocument.wordprocessingml.footer+xml"/>
  <Override PartName="/word/footer36.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7.xml" ContentType="application/vnd.openxmlformats-officedocument.wordprocessingml.footer+xml"/>
  <Override PartName="/word/footer57.xml" ContentType="application/vnd.openxmlformats-officedocument.wordprocessingml.footer+xml"/>
  <Override PartName="/word/footer20.xml" ContentType="application/vnd.openxmlformats-officedocument.wordprocessingml.footer+xml"/>
  <Override PartName="/word/footer18.xml" ContentType="application/vnd.openxmlformats-officedocument.wordprocessingml.footer+xml"/>
  <Override PartName="/word/footer60.xml" ContentType="application/vnd.openxmlformats-officedocument.wordprocessingml.footer+xml"/>
  <Override PartName="/word/footer19.xml" ContentType="application/vnd.openxmlformats-officedocument.wordprocessingml.footer+xml"/>
  <Override PartName="/word/footer61.xml" ContentType="application/vnd.openxmlformats-officedocument.wordprocessingml.footer+xml"/>
  <Override PartName="/word/footer21.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footer26.xml" ContentType="application/vnd.openxmlformats-officedocument.wordprocessingml.footer+xml"/>
  <Override PartName="/word/footer16.xml" ContentType="application/vnd.openxmlformats-officedocument.wordprocessingml.footer+xml"/>
  <Override PartName="/word/footnotes.xml" ContentType="application/vnd.openxmlformats-officedocument.wordprocessingml.footnotes+xml"/>
  <Override PartName="/word/footer35.xml" ContentType="application/vnd.openxmlformats-officedocument.wordprocessingml.footer+xml"/>
  <Override PartName="/word/footer68.xml" ContentType="application/vnd.openxmlformats-officedocument.wordprocessingml.footer+xml"/>
  <Override PartName="/word/footer31.xml" ContentType="application/vnd.openxmlformats-officedocument.wordprocessingml.footer+xml"/>
  <Override PartName="/word/footer67.xml" ContentType="application/vnd.openxmlformats-officedocument.wordprocessingml.footer+xml"/>
  <Override PartName="/word/footer30.xml" ContentType="application/vnd.openxmlformats-officedocument.wordprocessingml.footer+xml"/>
  <Override PartName="/word/footer66.xml" ContentType="application/vnd.openxmlformats-officedocument.wordprocessingml.footer+xml"/>
  <Override PartName="/word/footer65.xml" ContentType="application/vnd.openxmlformats-officedocument.wordprocessingml.footer+xml"/>
  <Override PartName="/word/footer27.xml" ContentType="application/vnd.openxmlformats-officedocument.wordprocessingml.footer+xml"/>
  <Override PartName="/word/footer64.xml" ContentType="application/vnd.openxmlformats-officedocument.wordprocessingml.footer+xml"/>
  <Override PartName="/word/footer42.xml" ContentType="application/vnd.openxmlformats-officedocument.wordprocessingml.footer+xml"/>
  <Override PartName="/word/footer3.xml" ContentType="application/vnd.openxmlformats-officedocument.wordprocessingml.footer+xml"/>
  <Override PartName="/word/footer63.xml" ContentType="application/vnd.openxmlformats-officedocument.wordprocessingml.footer+xml"/>
  <Override PartName="/word/footer25.xml" ContentType="application/vnd.openxmlformats-officedocument.wordprocessingml.footer+xml"/>
  <Override PartName="/word/footer62.xml" ContentType="application/vnd.openxmlformats-officedocument.wordprocessingml.footer+xml"/>
  <Override PartName="/word/footer24.xml" ContentType="application/vnd.openxmlformats-officedocument.wordprocessingml.footer+xml"/>
  <Override PartName="/word/footer59.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oter13.xml" ContentType="application/vnd.openxmlformats-officedocument.wordprocessingml.footer+xml"/>
  <Override PartName="/word/footer12.xml" ContentType="application/vnd.openxmlformats-officedocument.wordprocessingml.footer+xml"/>
  <Override PartName="/word/footer49.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2.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47.xml" ContentType="application/vnd.openxmlformats-officedocument.wordprocessingml.footer+xml"/>
  <Override PartName="/word/footer33.xml" ContentType="application/vnd.openxmlformats-officedocument.wordprocessingml.footer+xml"/>
  <Override PartName="/word/footer11.xml" ContentType="application/vnd.openxmlformats-officedocument.wordprocessingml.footer+xml"/>
  <Override PartName="/word/footer9.xml" ContentType="application/vnd.openxmlformats-officedocument.wordprocessingml.footer+xml"/>
  <Override PartName="/word/footer48.xml" ContentType="application/vnd.openxmlformats-officedocument.wordprocessingml.footer+xml"/>
  <Override PartName="/word/theme/theme1.xml" ContentType="application/vnd.openxmlformats-officedocument.theme+xml"/>
  <Override PartName="/word/footer28.xml" ContentType="application/vnd.openxmlformats-officedocument.wordprocessingml.footer+xml"/>
  <Override PartName="/word/footer29.xml" ContentType="application/vnd.openxmlformats-officedocument.wordprocessingml.footer+xml"/>
  <Override PartName="/word/footer34.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1.xml" ContentType="application/vnd.openxmlformats-officedocument.wordprocessingml.footer+xml"/>
  <Override PartName="/word/footer40.xml" ContentType="application/vnd.openxmlformats-officedocument.wordprocessingml.footer+xml"/>
  <Override PartName="/word/_rels/document.xml.rels" ContentType="application/vnd.openxmlformats-package.relationships+xml"/>
  <Override PartName="/word/footer2.xml" ContentType="application/vnd.openxmlformats-officedocument.wordprocessingml.footer+xml"/>
  <Override PartName="/word/footer4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lang w:val="en-US"/>
        </w:rPr>
      </w:pPr>
      <w:r>
        <w:rPr>
          <w:lang w:val="en-US"/>
        </w:rPr>
        <w:t>Matthieu Giroux</w:t>
      </w:r>
    </w:p>
    <w:p>
      <w:pPr>
        <w:pStyle w:val="Heading1"/>
        <w:rPr/>
      </w:pPr>
      <w:bookmarkStart w:id="0" w:name="__RefHeading___Toc1315_1260640319"/>
      <w:bookmarkEnd w:id="0"/>
      <w:r>
        <w:rPr/>
        <w:t>Economics Jobs’ Ethics</w:t>
      </w:r>
    </w:p>
    <w:p>
      <w:pPr>
        <w:pStyle w:val="Normal"/>
        <w:jc w:val="center"/>
        <w:rPr/>
      </w:pPr>
      <w:hyperlink r:id="rId2">
        <w:r>
          <w:rPr>
            <w:rStyle w:val="Hyperlink"/>
          </w:rPr>
          <w:t>archive.org/details/</w:t>
        </w:r>
      </w:hyperlink>
      <w:hyperlink r:id="rId3">
        <w:bookmarkStart w:id="1" w:name="item_id"/>
        <w:bookmarkEnd w:id="1"/>
        <w:r>
          <w:rPr>
            <w:rStyle w:val="Hyperlink"/>
          </w:rPr>
          <w:t>Ethic</w:t>
        </w:r>
      </w:hyperlink>
      <w:r>
        <w:rPr/>
        <w:t xml:space="preserve"> </w:t>
      </w:r>
    </w:p>
    <w:p>
      <w:pPr>
        <w:pStyle w:val="Normal"/>
        <w:jc w:val="center"/>
        <w:rPr/>
      </w:pPr>
      <w:r>
        <w:rPr/>
      </w:r>
    </w:p>
    <w:p>
      <w:pPr>
        <w:pStyle w:val="BodyText"/>
        <w:jc w:val="center"/>
        <w:rPr>
          <w:b/>
          <w:bCs/>
        </w:rPr>
      </w:pPr>
      <w:r>
        <w:rPr>
          <w:b/>
          <w:bCs/>
        </w:rPr>
        <w:t>Scientific Coaching</w:t>
      </w:r>
    </w:p>
    <w:p>
      <w:pPr>
        <w:pStyle w:val="BodyText"/>
        <w:jc w:val="center"/>
        <w:rPr>
          <w:b/>
          <w:bCs/>
        </w:rPr>
      </w:pPr>
      <w:r>
        <w:rPr>
          <w:b/>
          <w:bCs/>
        </w:rPr>
        <w:t>by Solutions</w:t>
      </w:r>
    </w:p>
    <w:p>
      <w:pPr>
        <w:pStyle w:val="BodyText"/>
        <w:jc w:val="center"/>
        <w:rPr>
          <w:lang w:val="en-US"/>
        </w:rPr>
      </w:pPr>
      <w:r>
        <w:rPr>
          <w:lang w:val="en-US"/>
        </w:rPr>
        <w:t>From</w:t>
      </w:r>
    </w:p>
    <w:p>
      <w:pPr>
        <w:pStyle w:val="BodyText"/>
        <w:jc w:val="center"/>
        <w:rPr/>
      </w:pPr>
      <w:bookmarkStart w:id="2" w:name="__RefHeading__482_572151145"/>
      <w:bookmarkEnd w:id="2"/>
      <w:r>
        <w:rPr/>
        <w:t>Morale Économique</w:t>
        <w:br/>
        <w:t>des Métiers</w:t>
      </w:r>
    </w:p>
    <w:p>
      <w:pPr>
        <w:pStyle w:val="BodyText"/>
        <w:jc w:val="center"/>
        <w:rPr/>
      </w:pPr>
      <w:hyperlink r:id="rId4">
        <w:r>
          <w:rPr>
            <w:rStyle w:val="Hyperlink"/>
            <w:lang w:val="en-US"/>
          </w:rPr>
          <w:t>archive.org/details/MoraleMetiers</w:t>
        </w:r>
      </w:hyperlink>
      <w:r>
        <w:rPr>
          <w:lang w:val="en-US"/>
        </w:rPr>
        <w:t xml:space="preserve"> </w:t>
      </w:r>
    </w:p>
    <w:p>
      <w:pPr>
        <w:pStyle w:val="BodyText"/>
        <w:jc w:val="center"/>
        <w:rPr>
          <w:lang w:val="en-US"/>
        </w:rPr>
      </w:pPr>
      <w:r>
        <w:rPr>
          <w:lang w:val="en-US"/>
        </w:rPr>
      </w:r>
    </w:p>
    <w:p>
      <w:pPr>
        <w:pStyle w:val="BodyText"/>
        <w:jc w:val="center"/>
        <w:rPr/>
      </w:pPr>
      <w:r>
        <w:rPr/>
        <w:t>Publisher : LIBERLOG</w:t>
      </w:r>
    </w:p>
    <w:p>
      <w:pPr>
        <w:pStyle w:val="BodyText"/>
        <w:jc w:val="center"/>
        <w:rPr/>
      </w:pPr>
      <w:r>
        <w:rPr/>
        <w:t xml:space="preserve">Publisher n° 978-2-9531251 </w:t>
      </w:r>
    </w:p>
    <w:p>
      <w:pPr>
        <w:pStyle w:val="BodyText"/>
        <w:jc w:val="center"/>
        <w:rPr>
          <w:lang w:val="en-US"/>
        </w:rPr>
      </w:pPr>
      <w:r>
        <w:rPr>
          <w:lang w:val="en-US"/>
        </w:rPr>
        <w:t>ISBN 9791092732542</w:t>
      </w:r>
    </w:p>
    <w:p>
      <w:pPr>
        <w:pStyle w:val="Contenudetableau"/>
        <w:jc w:val="center"/>
        <w:rPr>
          <w:lang w:val="en-US"/>
        </w:rPr>
      </w:pPr>
      <w:r>
        <w:rPr>
          <w:lang w:val="en-US"/>
        </w:rPr>
        <w:t xml:space="preserve">ISNI </w:t>
      </w:r>
      <w:hyperlink r:id="rId5" w:tgtFrame="_blank">
        <w:r>
          <w:rPr>
            <w:rStyle w:val="Hyperlink"/>
            <w:b/>
            <w:b/>
            <w:bCs/>
            <w:lang w:val="en-US"/>
          </w:rPr>
          <w:t>0000 0003 6691 801X</w:t>
        </w:r>
      </w:hyperlink>
    </w:p>
    <w:p>
      <w:pPr>
        <w:pStyle w:val="Contenudetableau"/>
        <w:jc w:val="center"/>
        <w:rPr>
          <w:rStyle w:val="Strong"/>
          <w:lang w:val="en-US"/>
        </w:rPr>
      </w:pPr>
      <w:r>
        <w:rPr>
          <w:lang w:val="en-US"/>
        </w:rPr>
      </w:r>
    </w:p>
    <w:p>
      <w:pPr>
        <w:pStyle w:val="BodyText"/>
        <w:jc w:val="center"/>
        <w:rPr/>
      </w:pPr>
      <w:r>
        <w:rPr/>
        <w:t>Authoring Rights 2017</w:t>
      </w:r>
    </w:p>
    <w:p>
      <w:pPr>
        <w:sectPr>
          <w:type w:val="nextPage"/>
          <w:pgSz w:w="6236" w:h="9638"/>
          <w:pgMar w:left="1134" w:right="1134" w:gutter="0" w:header="0" w:top="1134" w:footer="0" w:bottom="1134"/>
          <w:pgNumType w:fmt="decimal"/>
          <w:formProt w:val="false"/>
          <w:textDirection w:val="lrTb"/>
          <w:docGrid w:type="default" w:linePitch="312" w:charSpace="4294960946"/>
        </w:sectPr>
        <w:pStyle w:val="BodyText"/>
        <w:jc w:val="center"/>
        <w:rPr>
          <w:lang w:val="en-US"/>
        </w:rPr>
      </w:pPr>
      <w:r>
        <w:rPr>
          <w:lang w:val="en-US"/>
        </w:rPr>
        <w:t>Creative Common by SA License</w:t>
      </w:r>
      <w:r>
        <w:br w:type="page"/>
      </w:r>
    </w:p>
    <w:p>
      <w:pPr>
        <w:pStyle w:val="BodyText"/>
        <w:jc w:val="center"/>
        <w:rPr>
          <w:lang w:val="en-US"/>
        </w:rPr>
      </w:pPr>
      <w:r>
        <w:rPr>
          <w:lang w:val="en-US"/>
        </w:rPr>
      </w:r>
      <w:r>
        <w:br w:type="page"/>
      </w:r>
    </w:p>
    <w:p>
      <w:pPr>
        <w:pStyle w:val="TOCHeading"/>
        <w:rPr/>
      </w:pPr>
      <w:r>
        <w:rPr/>
        <w:t>Summary</w:t>
      </w:r>
    </w:p>
    <w:sdt>
      <w:sdtPr>
        <w:docPartObj>
          <w:docPartGallery w:val="Table of Contents"/>
          <w:docPartUnique w:val="true"/>
        </w:docPartObj>
      </w:sdtPr>
      <w:sdtContent>
        <w:p>
          <w:pPr>
            <w:pStyle w:val="TOC1"/>
            <w:tabs>
              <w:tab w:val="clear" w:pos="6236"/>
              <w:tab w:val="right" w:pos="4082" w:leader="dot"/>
            </w:tabs>
            <w:rPr/>
          </w:pPr>
          <w:r>
            <w:fldChar w:fldCharType="begin"/>
          </w:r>
          <w:r>
            <w:rPr/>
            <w:instrText xml:space="preserve"> TOC \f \o "1-1" \h</w:instrText>
          </w:r>
          <w:r>
            <w:rPr/>
            <w:fldChar w:fldCharType="separate"/>
          </w:r>
          <w:r>
            <w:rPr/>
            <w:t>Economics Jobs’ Ethics</w:t>
            <w:tab/>
          </w:r>
          <w:hyperlink w:anchor="__RefHeading___Toc1315_1260640319">
            <w:r>
              <w:rPr>
                <w:rStyle w:val="Hyperlink"/>
              </w:rPr>
              <w:t>1</w:t>
            </w:r>
          </w:hyperlink>
        </w:p>
        <w:p>
          <w:pPr>
            <w:pStyle w:val="TOC1"/>
            <w:tabs>
              <w:tab w:val="clear" w:pos="6236"/>
              <w:tab w:val="right" w:pos="4082" w:leader="dot"/>
            </w:tabs>
            <w:rPr/>
          </w:pPr>
          <w:r>
            <w:rPr/>
            <w:t>Preface</w:t>
            <w:tab/>
          </w:r>
          <w:hyperlink w:anchor="__RefHeading___Toc11209_2481754205">
            <w:r>
              <w:rPr>
                <w:rStyle w:val="Hyperlink"/>
              </w:rPr>
              <w:t>5</w:t>
            </w:r>
          </w:hyperlink>
        </w:p>
        <w:p>
          <w:pPr>
            <w:pStyle w:val="TOC1"/>
            <w:tabs>
              <w:tab w:val="clear" w:pos="6236"/>
              <w:tab w:val="right" w:pos="4082" w:leader="dot"/>
            </w:tabs>
            <w:rPr/>
          </w:pPr>
          <w:r>
            <w:rPr/>
            <w:t>Industrial Jobs</w:t>
            <w:tab/>
          </w:r>
          <w:hyperlink w:anchor="__RefHeading___Toc11211_2481754205">
            <w:r>
              <w:rPr>
                <w:rStyle w:val="Hyperlink"/>
              </w:rPr>
              <w:t>6</w:t>
            </w:r>
          </w:hyperlink>
        </w:p>
        <w:p>
          <w:pPr>
            <w:pStyle w:val="TOC1"/>
            <w:tabs>
              <w:tab w:val="clear" w:pos="6236"/>
              <w:tab w:val="right" w:pos="4082" w:leader="dot"/>
            </w:tabs>
            <w:rPr/>
          </w:pPr>
          <w:r>
            <w:rPr/>
            <w:t>Services</w:t>
            <w:tab/>
          </w:r>
          <w:hyperlink w:anchor="__RefHeading___Toc1126_946562086">
            <w:r>
              <w:rPr>
                <w:rStyle w:val="Hyperlink"/>
              </w:rPr>
              <w:t>16</w:t>
            </w:r>
          </w:hyperlink>
        </w:p>
        <w:p>
          <w:pPr>
            <w:pStyle w:val="TOC1"/>
            <w:tabs>
              <w:tab w:val="clear" w:pos="6236"/>
              <w:tab w:val="right" w:pos="4082" w:leader="dot"/>
            </w:tabs>
            <w:rPr/>
          </w:pPr>
          <w:r>
            <w:rPr/>
            <w:t>Political involvement</w:t>
            <w:tab/>
          </w:r>
          <w:hyperlink w:anchor="__RefHeading___Toc1105_3590972313">
            <w:r>
              <w:rPr>
                <w:rStyle w:val="Hyperlink"/>
              </w:rPr>
              <w:t>27</w:t>
            </w:r>
          </w:hyperlink>
          <w:r>
            <w:rPr>
              <w:rStyle w:val="Hyperlink"/>
            </w:rPr>
            <w:fldChar w:fldCharType="end"/>
          </w:r>
        </w:p>
      </w:sdtContent>
    </w:sdt>
    <w:p>
      <w:pPr>
        <w:sectPr>
          <w:footerReference w:type="even" r:id="rId6"/>
          <w:footerReference w:type="default" r:id="rId7"/>
          <w:type w:val="evenPage"/>
          <w:pgSz w:w="6236" w:h="9638"/>
          <w:pgMar w:left="1077" w:right="1077" w:gutter="0" w:header="0" w:top="1077" w:footer="1077" w:bottom="1636"/>
          <w:pgNumType w:fmt="decimal"/>
          <w:formProt w:val="false"/>
          <w:textDirection w:val="lrTb"/>
          <w:docGrid w:type="default" w:linePitch="312" w:charSpace="4294960946"/>
        </w:sectPr>
        <w:pStyle w:val="Normal"/>
        <w:widowControl w:val="false"/>
        <w:ind w:hanging="0" w:start="0" w:end="0"/>
        <w:jc w:val="both"/>
        <w:rPr>
          <w:lang w:val="en-US"/>
        </w:rPr>
      </w:pPr>
      <w:r>
        <w:rPr>
          <w:lang w:val="en-US"/>
        </w:rPr>
      </w:r>
    </w:p>
    <w:p>
      <w:pPr>
        <w:pStyle w:val="Heading2"/>
        <w:tabs>
          <w:tab w:val="clear" w:pos="709"/>
          <w:tab w:val="left" w:pos="0" w:leader="none"/>
        </w:tabs>
        <w:rPr>
          <w:lang w:val="en-US"/>
        </w:rPr>
      </w:pPr>
      <w:bookmarkStart w:id="3" w:name="__RefHeading__52032_183636109"/>
      <w:bookmarkEnd w:id="3"/>
      <w:r>
        <w:rPr>
          <w:lang w:val="en-US"/>
        </w:rPr>
        <w:t>From Same Author</w:t>
      </w:r>
    </w:p>
    <w:p>
      <w:pPr>
        <w:pStyle w:val="Normal"/>
        <w:tabs>
          <w:tab w:val="clear" w:pos="709"/>
          <w:tab w:val="right" w:pos="9806" w:leader="dot"/>
        </w:tabs>
        <w:jc w:val="both"/>
        <w:rPr>
          <w:lang w:val="en-US"/>
        </w:rPr>
      </w:pPr>
      <w:r>
        <w:rPr>
          <w:lang w:val="en-US"/>
        </w:rPr>
      </w:r>
    </w:p>
    <w:p>
      <w:pPr>
        <w:pStyle w:val="Normal"/>
        <w:numPr>
          <w:ilvl w:val="0"/>
          <w:numId w:val="2"/>
        </w:numPr>
        <w:tabs>
          <w:tab w:val="clear" w:pos="709"/>
          <w:tab w:val="right" w:pos="9806" w:leader="dot"/>
        </w:tabs>
        <w:jc w:val="start"/>
        <w:rPr>
          <w:lang w:val="en-US"/>
        </w:rPr>
      </w:pPr>
      <w:r>
        <w:rPr>
          <w:lang w:val="en-US"/>
        </w:rPr>
        <w:t>Economy for Kids</w:t>
      </w:r>
    </w:p>
    <w:p>
      <w:pPr>
        <w:pStyle w:val="Normal"/>
        <w:numPr>
          <w:ilvl w:val="0"/>
          <w:numId w:val="2"/>
        </w:numPr>
        <w:tabs>
          <w:tab w:val="clear" w:pos="709"/>
          <w:tab w:val="right" w:pos="9806" w:leader="dot"/>
        </w:tabs>
        <w:jc w:val="start"/>
        <w:rPr>
          <w:lang w:val="en-US"/>
        </w:rPr>
      </w:pPr>
      <w:r>
        <w:rPr>
          <w:lang w:val="en-US"/>
        </w:rPr>
        <w:t>Economy for Infants</w:t>
      </w:r>
    </w:p>
    <w:p>
      <w:pPr>
        <w:pStyle w:val="Normal"/>
        <w:numPr>
          <w:ilvl w:val="0"/>
          <w:numId w:val="2"/>
        </w:numPr>
        <w:tabs>
          <w:tab w:val="clear" w:pos="709"/>
          <w:tab w:val="right" w:pos="9806" w:leader="dot"/>
        </w:tabs>
        <w:jc w:val="start"/>
        <w:rPr>
          <w:lang w:val="en-US"/>
        </w:rPr>
      </w:pPr>
      <w:r>
        <w:rPr>
          <w:lang w:val="en-US"/>
        </w:rPr>
        <w:t>Economics' Jobs Ethics</w:t>
      </w:r>
    </w:p>
    <w:p>
      <w:pPr>
        <w:pStyle w:val="Normal"/>
        <w:numPr>
          <w:ilvl w:val="0"/>
          <w:numId w:val="2"/>
        </w:numPr>
        <w:tabs>
          <w:tab w:val="clear" w:pos="709"/>
          <w:tab w:val="right" w:pos="9806" w:leader="dot"/>
        </w:tabs>
        <w:jc w:val="start"/>
        <w:rPr>
          <w:lang w:val="en-US"/>
        </w:rPr>
      </w:pPr>
      <w:r>
        <w:rPr>
          <w:lang w:val="en-US"/>
        </w:rPr>
        <w:t>Become a Genius</w:t>
      </w:r>
    </w:p>
    <w:p>
      <w:pPr>
        <w:pStyle w:val="Normal"/>
        <w:numPr>
          <w:ilvl w:val="0"/>
          <w:numId w:val="2"/>
        </w:numPr>
        <w:tabs>
          <w:tab w:val="clear" w:pos="709"/>
          <w:tab w:val="right" w:pos="9806" w:leader="dot"/>
        </w:tabs>
        <w:jc w:val="start"/>
        <w:rPr>
          <w:lang w:val="en-US"/>
        </w:rPr>
      </w:pPr>
      <w:r>
        <w:rPr>
          <w:lang w:val="en-US"/>
        </w:rPr>
        <w:t xml:space="preserve">How to Write Stories </w:t>
      </w:r>
    </w:p>
    <w:p>
      <w:pPr>
        <w:pStyle w:val="Normal"/>
        <w:numPr>
          <w:ilvl w:val="0"/>
          <w:numId w:val="2"/>
        </w:numPr>
        <w:tabs>
          <w:tab w:val="clear" w:pos="709"/>
          <w:tab w:val="right" w:pos="9806" w:leader="dot"/>
        </w:tabs>
        <w:jc w:val="start"/>
        <w:rPr>
          <w:lang w:val="en-US"/>
        </w:rPr>
      </w:pPr>
      <w:r>
        <w:rPr>
          <w:lang w:val="en-US"/>
        </w:rPr>
        <w:t>Why Is There a God ?</w:t>
      </w:r>
    </w:p>
    <w:p>
      <w:pPr>
        <w:pStyle w:val="Normal"/>
        <w:numPr>
          <w:ilvl w:val="0"/>
          <w:numId w:val="2"/>
        </w:numPr>
        <w:tabs>
          <w:tab w:val="clear" w:pos="709"/>
          <w:tab w:val="right" w:pos="9806" w:leader="dot"/>
        </w:tabs>
        <w:jc w:val="start"/>
        <w:rPr>
          <w:lang w:val="en-US"/>
        </w:rPr>
      </w:pPr>
      <w:r>
        <w:rPr>
          <w:lang w:val="en-US"/>
        </w:rPr>
        <w:t xml:space="preserve">Explaining Christ </w:t>
      </w:r>
    </w:p>
    <w:p>
      <w:pPr>
        <w:pStyle w:val="Normal"/>
        <w:tabs>
          <w:tab w:val="clear" w:pos="709"/>
          <w:tab w:val="right" w:pos="9806" w:leader="dot"/>
        </w:tabs>
        <w:jc w:val="both"/>
        <w:rPr>
          <w:lang w:val="en-US"/>
        </w:rPr>
      </w:pPr>
      <w:r>
        <w:rPr>
          <w:lang w:val="en-US"/>
        </w:rPr>
      </w:r>
    </w:p>
    <w:p>
      <w:pPr>
        <w:pStyle w:val="Normal"/>
        <w:tabs>
          <w:tab w:val="clear" w:pos="709"/>
          <w:tab w:val="right" w:pos="9806" w:leader="dot"/>
        </w:tabs>
        <w:jc w:val="both"/>
        <w:rPr>
          <w:lang w:val="en-US"/>
        </w:rPr>
      </w:pPr>
      <w:r>
        <w:rPr>
          <w:lang w:val="en-US"/>
        </w:rPr>
        <w:t xml:space="preserve">Visible at </w:t>
      </w:r>
      <w:hyperlink r:id="rId8">
        <w:r>
          <w:rPr>
            <w:rStyle w:val="Hyperlink"/>
            <w:lang w:val="en-US"/>
          </w:rPr>
          <w:t>archive.org/</w:t>
        </w:r>
      </w:hyperlink>
      <w:hyperlink r:id="rId9">
        <w:r>
          <w:rPr>
            <w:rStyle w:val="Hyperlink"/>
            <w:lang w:val="en-US"/>
          </w:rPr>
          <w:t>details/EWrite</w:t>
        </w:r>
      </w:hyperlink>
      <w:r>
        <w:rPr>
          <w:lang w:val="en-US"/>
        </w:rPr>
        <w:t xml:space="preserve">, </w:t>
      </w:r>
      <w:hyperlink r:id="rId10">
        <w:r>
          <w:rPr>
            <w:rStyle w:val="Hyperlink"/>
            <w:lang w:val="en-US"/>
          </w:rPr>
          <w:t>matthieu.giroux.free.fr</w:t>
        </w:r>
      </w:hyperlink>
      <w:r>
        <w:rPr>
          <w:lang w:val="en-US"/>
        </w:rPr>
        <w:t xml:space="preserve"> and </w:t>
      </w:r>
      <w:hyperlink r:id="rId11">
        <w:r>
          <w:rPr>
            <w:rStyle w:val="Hyperlink"/>
            <w:lang w:val="en-US"/>
          </w:rPr>
          <w:t>li</w:t>
        </w:r>
      </w:hyperlink>
      <w:hyperlink r:id="rId12">
        <w:r>
          <w:rPr>
            <w:rStyle w:val="Hyperlink"/>
            <w:lang w:val="en-US"/>
          </w:rPr>
          <w:t>vrels.</w:t>
        </w:r>
      </w:hyperlink>
      <w:hyperlink r:id="rId13">
        <w:r>
          <w:rPr>
            <w:rStyle w:val="Hyperlink"/>
            <w:lang w:val="en-US"/>
          </w:rPr>
          <w:t>org</w:t>
        </w:r>
      </w:hyperlink>
      <w:r>
        <w:rPr>
          <w:lang w:val="en-US"/>
        </w:rPr>
        <w:t>.</w:t>
      </w:r>
    </w:p>
    <w:p>
      <w:pPr>
        <w:pStyle w:val="Normal"/>
        <w:tabs>
          <w:tab w:val="clear" w:pos="709"/>
          <w:tab w:val="right" w:pos="9806" w:leader="dot"/>
        </w:tabs>
        <w:jc w:val="both"/>
        <w:rPr>
          <w:lang w:val="en-US"/>
        </w:rPr>
      </w:pPr>
      <w:r>
        <w:rPr>
          <w:lang w:val="en-US"/>
        </w:rPr>
      </w:r>
    </w:p>
    <w:p>
      <w:pPr>
        <w:sectPr>
          <w:footerReference w:type="even" r:id="rId14"/>
          <w:footerReference w:type="default" r:id="rId15"/>
          <w:footerReference w:type="first" r:id="rId16"/>
          <w:type w:val="nextPage"/>
          <w:pgSz w:w="6236" w:h="9638"/>
          <w:pgMar w:left="1077" w:right="1077" w:gutter="0" w:header="0" w:top="1077" w:footer="1077" w:bottom="1636"/>
          <w:pgNumType w:fmt="decimal"/>
          <w:formProt w:val="false"/>
          <w:textDirection w:val="lrTb"/>
          <w:docGrid w:type="default" w:linePitch="312" w:charSpace="4294960946"/>
        </w:sectPr>
        <w:pStyle w:val="Normal"/>
        <w:tabs>
          <w:tab w:val="clear" w:pos="709"/>
          <w:tab w:val="right" w:pos="9806" w:leader="dot"/>
        </w:tabs>
        <w:jc w:val="start"/>
        <w:rPr>
          <w:lang w:val="en-US"/>
        </w:rPr>
      </w:pPr>
      <w:r>
        <w:rPr>
          <w:lang w:val="en-US"/>
        </w:rPr>
        <w:t>On economychild.com, economyinfant.com, ethicsjob.com, riseagenius.com, howwrite.net, why</w:t>
      </w:r>
      <w:r>
        <w:rPr>
          <w:lang w:val="en-US"/>
        </w:rPr>
        <w:t>is</w:t>
      </w:r>
      <w:r>
        <w:rPr>
          <w:lang w:val="en-US"/>
        </w:rPr>
        <w:t>agod.com, bechrist.</w:t>
      </w:r>
      <w:r>
        <w:rPr>
          <w:lang w:val="en-US"/>
        </w:rPr>
        <w:t>org</w:t>
      </w:r>
      <w:r>
        <w:rPr>
          <w:lang w:val="en-US"/>
        </w:rPr>
        <w:t>.</w:t>
      </w:r>
    </w:p>
    <w:p>
      <w:pPr>
        <w:pStyle w:val="Heading1"/>
        <w:rPr>
          <w:lang w:val="en-US"/>
        </w:rPr>
      </w:pPr>
      <w:bookmarkStart w:id="4" w:name="__RefHeading__484_572151145"/>
      <w:bookmarkEnd w:id="4"/>
      <w:r>
        <w:rPr>
          <w:lang w:val="en-US"/>
        </w:rPr>
        <w:t>Preface</w:t>
      </w:r>
    </w:p>
    <w:p>
      <w:pPr>
        <w:pStyle w:val="Normal"/>
        <w:rPr>
          <w:lang w:val="en-US"/>
        </w:rPr>
      </w:pPr>
      <w:r>
        <w:rPr>
          <w:lang w:val="en-US"/>
        </w:rPr>
      </w:r>
    </w:p>
    <w:p>
      <w:pPr>
        <w:pStyle w:val="Normal"/>
        <w:jc w:val="both"/>
        <w:rPr>
          <w:lang w:val="en-US"/>
        </w:rPr>
      </w:pPr>
      <w:r>
        <w:rPr>
          <w:lang w:val="en-US"/>
        </w:rPr>
        <w:t>On year 2017, many of my fellow citizens do not know the ins and outs of their job. It is about raising the value of our work, by the general interest, which allows the most personal and common wealth. Wealth is knowing how to use what you have.</w:t>
      </w:r>
    </w:p>
    <w:p>
      <w:pPr>
        <w:pStyle w:val="Normal"/>
        <w:jc w:val="both"/>
        <w:rPr>
          <w:lang w:val="en-US"/>
        </w:rPr>
      </w:pPr>
      <w:r>
        <w:rPr>
          <w:lang w:val="en-US"/>
        </w:rPr>
        <w:br/>
        <w:t>I classify jobs by sector and alphabetical order, to explain if it is or how it can be useful economically.</w:t>
      </w:r>
    </w:p>
    <w:p>
      <w:pPr>
        <w:sectPr>
          <w:footerReference w:type="even" r:id="rId17"/>
          <w:footerReference w:type="default" r:id="rId18"/>
          <w:footerReference w:type="first" r:id="rId19"/>
          <w:type w:val="nextPage"/>
          <w:pgSz w:w="6236" w:h="9638"/>
          <w:pgMar w:left="1077" w:right="1077" w:gutter="0" w:header="0" w:top="1077" w:footer="1077" w:bottom="1636"/>
          <w:pgNumType w:fmt="decimal"/>
          <w:formProt w:val="false"/>
          <w:textDirection w:val="lrTb"/>
          <w:docGrid w:type="default" w:linePitch="312" w:charSpace="4294960946"/>
        </w:sectPr>
        <w:pStyle w:val="Normal"/>
        <w:jc w:val="both"/>
        <w:rPr>
          <w:lang w:val="en-US"/>
        </w:rPr>
      </w:pPr>
      <w:r>
        <w:rPr>
          <w:lang w:val="en-US"/>
        </w:rPr>
      </w:r>
    </w:p>
    <w:p>
      <w:pPr>
        <w:pStyle w:val="BodyText"/>
        <w:rPr>
          <w:lang w:val="en-US"/>
        </w:rPr>
      </w:pPr>
      <w:r>
        <w:rPr>
          <w:lang w:val="en-US"/>
        </w:rPr>
      </w:r>
    </w:p>
    <w:p>
      <w:pPr>
        <w:pStyle w:val="Normal"/>
        <w:rPr>
          <w:lang w:val="en-US"/>
        </w:rPr>
      </w:pPr>
      <w:r>
        <w:rPr>
          <w:lang w:val="en-US"/>
        </w:rPr>
      </w:r>
    </w:p>
    <w:p>
      <w:pPr>
        <w:pStyle w:val="BodyText"/>
        <w:rPr>
          <w:lang w:val="en-US"/>
        </w:rPr>
      </w:pPr>
      <w:r>
        <w:rPr>
          <w:lang w:val="en-US"/>
        </w:rPr>
      </w:r>
    </w:p>
    <w:p>
      <w:pPr>
        <w:pStyle w:val="Normal"/>
        <w:rPr>
          <w:lang w:val="en-US"/>
        </w:rPr>
      </w:pPr>
      <w:r>
        <w:rPr>
          <w:lang w:val="en-US"/>
        </w:rPr>
      </w:r>
    </w:p>
    <w:p>
      <w:pPr>
        <w:pStyle w:val="Normal"/>
        <w:rPr>
          <w:lang w:val="en-US"/>
        </w:rPr>
      </w:pPr>
      <w:r>
        <w:rPr>
          <w:lang w:val="en-US"/>
        </w:rPr>
      </w:r>
    </w:p>
    <w:p>
      <w:pPr>
        <w:pStyle w:val="Heading1"/>
        <w:rPr>
          <w:lang w:val="en-US"/>
        </w:rPr>
      </w:pPr>
      <w:bookmarkStart w:id="5" w:name="__RefHeading__1351_1099115665"/>
      <w:bookmarkEnd w:id="5"/>
      <w:r>
        <w:rPr>
          <w:lang w:val="en-US"/>
        </w:rPr>
        <w:t>Industrial Jobs</w:t>
      </w:r>
    </w:p>
    <w:p>
      <w:pPr>
        <w:pStyle w:val="BodyText"/>
        <w:rPr>
          <w:lang w:val="en-US"/>
        </w:rPr>
      </w:pPr>
      <w:r>
        <w:rPr>
          <w:lang w:val="en-US"/>
        </w:rPr>
      </w:r>
    </w:p>
    <w:p>
      <w:pPr>
        <w:pStyle w:val="Normal"/>
        <w:rPr/>
      </w:pPr>
      <w:bookmarkStart w:id="6" w:name="result_box26"/>
      <w:bookmarkEnd w:id="6"/>
      <w:r>
        <w:rPr>
          <w:lang w:val="en-US"/>
        </w:rPr>
        <w:t>The industrial trades allow work’s economy</w:t>
      </w:r>
      <w:r>
        <w:rPr>
          <w:rStyle w:val="FootnoteReference"/>
          <w:rStyle w:val="FootnoteReference"/>
          <w:lang w:val="en-US"/>
        </w:rPr>
        <w:footnoteReference w:id="2"/>
      </w:r>
      <w:r>
        <w:rPr>
          <w:lang w:val="en-US"/>
        </w:rPr>
        <w:t>, while sustaining people. In other words, every country must campaign for its industries. Public currency</w:t>
      </w:r>
      <w:r>
        <w:rPr>
          <w:rStyle w:val="FootnoteReference"/>
          <w:rStyle w:val="FootnoteReference"/>
          <w:lang w:val="en-US"/>
        </w:rPr>
        <w:footnoteReference w:id="3"/>
      </w:r>
      <w:r>
        <w:rPr>
          <w:lang w:val="en-US"/>
        </w:rPr>
        <w:t xml:space="preserve"> allows the industries work’s economy growing the Nation-State </w:t>
      </w:r>
      <w:r>
        <w:rPr>
          <w:lang w:val="en-US"/>
        </w:rPr>
        <w:t>wich is an united and communicative state, or the confederation which is a multiple and democratic state</w:t>
      </w:r>
      <w:r>
        <w:rPr>
          <w:lang w:val="en-US"/>
        </w:rPr>
        <w:t>.</w:t>
      </w:r>
    </w:p>
    <w:p>
      <w:pPr>
        <w:sectPr>
          <w:footerReference w:type="even" r:id="rId20"/>
          <w:footerReference w:type="default" r:id="rId21"/>
          <w:footerReference w:type="first" r:id="rId22"/>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r>
    </w:p>
    <w:p>
      <w:pPr>
        <w:pStyle w:val="Heading2"/>
        <w:rPr/>
      </w:pPr>
      <w:bookmarkStart w:id="7" w:name="__RefHeading___Toc1211_2818517520"/>
      <w:bookmarkStart w:id="8" w:name="result_box28"/>
      <w:bookmarkEnd w:id="7"/>
      <w:bookmarkEnd w:id="8"/>
      <w:r>
        <w:rPr/>
        <w:t>The Farmer</w:t>
      </w:r>
    </w:p>
    <w:p>
      <w:pPr>
        <w:pStyle w:val="Normal"/>
        <w:jc w:val="both"/>
        <w:rPr/>
      </w:pPr>
      <w:r>
        <w:rPr>
          <w:lang w:val="en-US"/>
        </w:rPr>
        <w:br/>
        <w:t>Agriculture is a job that comes first, in alphabetical order. It is also the job that produces the most wealth needed. The farmer, if he is helped by industries and services, can feed a lot of people. But farmer lives in the countryside, while the countryside is less crowded, so more expensive for infrastructure. Thus the farmer must ask for infrastructures and tools that make his life easier. But when money is private, those who own the money want to keep it for themselves, not for the long-term projects of agriculture and industry.</w:t>
      </w:r>
    </w:p>
    <w:p>
      <w:pPr>
        <w:pStyle w:val="Normal"/>
        <w:jc w:val="both"/>
        <w:rPr>
          <w:lang w:val="en-US"/>
        </w:rPr>
      </w:pPr>
      <w:r>
        <w:rPr/>
      </w:r>
    </w:p>
    <w:p>
      <w:pPr>
        <w:pStyle w:val="Normal"/>
        <w:jc w:val="both"/>
        <w:rPr/>
      </w:pPr>
      <w:r>
        <w:rPr>
          <w:lang w:val="en-US"/>
        </w:rPr>
        <w:t xml:space="preserve">So the priority demand of the farmer, and any citizen, is to make public and keep the currency public. But a public currency, certainly with new technologies well studied, can allow agriculture to grow. With a public currency, a nation-state </w:t>
      </w:r>
      <w:r>
        <w:rPr>
          <w:lang w:val="en-US"/>
        </w:rPr>
        <w:t>or a confederation</w:t>
      </w:r>
      <w:r>
        <w:rPr>
          <w:lang w:val="en-US"/>
        </w:rPr>
        <w:t xml:space="preserve"> grows all the necessary infrastructure for the farmer.</w:t>
        <w:br/>
        <w:t>It's about promoting work economy. In this regard, it seems unbelievable that a farmer sells at the same time as he produces. The market gardener can do that, but near cities. Train, associated with the public currency, makes it possible to get the countryside and agriculture better. The train is a single engine for tons of products. Rail and magnetic levitation1 are the farmer's friends.</w:t>
      </w:r>
    </w:p>
    <w:p>
      <w:pPr>
        <w:pStyle w:val="BodyText"/>
        <w:jc w:val="both"/>
        <w:rPr>
          <w:lang w:val="en-US"/>
        </w:rPr>
      </w:pPr>
      <w:r>
        <w:rPr>
          <w:lang w:val="en-US"/>
        </w:rPr>
      </w:r>
    </w:p>
    <w:p>
      <w:pPr>
        <w:pStyle w:val="Normal"/>
        <w:jc w:val="both"/>
        <w:rPr>
          <w:lang w:val="en-US"/>
        </w:rPr>
      </w:pPr>
      <w:r>
        <w:rPr>
          <w:lang w:val="en-US"/>
        </w:rPr>
      </w:r>
    </w:p>
    <w:p>
      <w:pPr>
        <w:sectPr>
          <w:footerReference w:type="even" r:id="rId23"/>
          <w:footerReference w:type="default" r:id="rId24"/>
          <w:footerReference w:type="first" r:id="rId25"/>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jc w:val="both"/>
        <w:rPr>
          <w:lang w:val="en-US"/>
        </w:rPr>
      </w:pPr>
      <w:r>
        <w:rPr>
          <w:lang w:val="en-US"/>
        </w:rPr>
      </w:r>
    </w:p>
    <w:p>
      <w:pPr>
        <w:pStyle w:val="Heading2"/>
        <w:rPr>
          <w:lang w:val="en-US"/>
        </w:rPr>
      </w:pPr>
      <w:bookmarkStart w:id="9" w:name="__RefHeading___Toc1213_2818517520"/>
      <w:bookmarkEnd w:id="9"/>
      <w:r>
        <w:rPr>
          <w:lang w:val="en-US"/>
        </w:rPr>
        <w:t>Crafts</w:t>
      </w:r>
    </w:p>
    <w:p>
      <w:pPr>
        <w:pStyle w:val="Normal"/>
        <w:rPr>
          <w:lang w:val="en-US"/>
        </w:rPr>
      </w:pPr>
      <w:r>
        <w:rPr>
          <w:lang w:val="en-US"/>
        </w:rPr>
        <w:br/>
        <w:t>In France manual jobs are classified as "sidings" on 2016. But the hand is that grows spirit. While writing or manipulating, our mind is transformed as quickly as possible. There are more connections in the mind when playing the piano, or being manipulating.</w:t>
      </w:r>
    </w:p>
    <w:p>
      <w:pPr>
        <w:pStyle w:val="Normal"/>
        <w:rPr>
          <w:lang w:val="en-US"/>
        </w:rPr>
      </w:pPr>
      <w:r>
        <w:rPr>
          <w:lang w:val="en-US"/>
        </w:rPr>
        <w:br/>
        <w:t>Only it is not a question about repeating the same gestures as a robot should do. It is about being creative, thanks to his manual work, to improve his limits. A craftsman must have, in him, the same jobs as an industry, since he can thus rise. All this can be done with serenity, but requires a talent, then other talents, found with passion.</w:t>
      </w:r>
    </w:p>
    <w:p>
      <w:pPr>
        <w:pStyle w:val="Normal"/>
        <w:rPr>
          <w:lang w:val="en-US"/>
        </w:rPr>
      </w:pPr>
      <w:r>
        <w:rPr>
          <w:lang w:val="en-US"/>
        </w:rPr>
        <w:br/>
        <w:t>The craftsman uses the industries’ tools. A laser 3D printer makes it possible to get industries’ work, in order to later file a patent and promote its work. So the craftsman creates industries, thanks to robots.</w:t>
      </w:r>
    </w:p>
    <w:p>
      <w:pPr>
        <w:sectPr>
          <w:footerReference w:type="even" r:id="rId26"/>
          <w:footerReference w:type="default" r:id="rId27"/>
          <w:footerReference w:type="first" r:id="rId28"/>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r>
    </w:p>
    <w:p>
      <w:pPr>
        <w:pStyle w:val="Heading2"/>
        <w:rPr/>
      </w:pPr>
      <w:bookmarkStart w:id="10" w:name="__RefHeading___Toc1215_2818517520"/>
      <w:bookmarkEnd w:id="10"/>
      <w:r>
        <w:rPr/>
        <w:t>Industrial</w:t>
      </w:r>
    </w:p>
    <w:p>
      <w:pPr>
        <w:pStyle w:val="Normal"/>
        <w:rPr>
          <w:i w:val="false"/>
          <w:i w:val="false"/>
          <w:iCs w:val="false"/>
          <w:lang w:val="en-US"/>
        </w:rPr>
      </w:pPr>
      <w:r>
        <w:rPr>
          <w:i w:val="false"/>
          <w:iCs w:val="false"/>
          <w:lang w:val="en-US"/>
        </w:rPr>
        <w:br/>
        <w:t>The industrialist militates, like the farmer, for a public currency and the train. These things allows the long term in a country.</w:t>
        <w:br/>
        <w:t>If the currency is private, he fights against the traffic, suppressing intermediaries. So it seems inconceivable for an industrialist not to run his business from manufacturing to sales.</w:t>
      </w:r>
    </w:p>
    <w:p>
      <w:pPr>
        <w:sectPr>
          <w:footerReference w:type="even" r:id="rId29"/>
          <w:footerReference w:type="default" r:id="rId30"/>
          <w:footerReference w:type="first" r:id="rId31"/>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i w:val="false"/>
          <w:i w:val="false"/>
          <w:iCs w:val="false"/>
          <w:lang w:val="en-US"/>
        </w:rPr>
      </w:pPr>
      <w:r>
        <w:rPr>
          <w:i w:val="false"/>
          <w:iCs w:val="false"/>
          <w:lang w:val="en-US"/>
        </w:rPr>
      </w:r>
    </w:p>
    <w:p>
      <w:pPr>
        <w:pStyle w:val="Heading2"/>
        <w:rPr/>
      </w:pPr>
      <w:bookmarkStart w:id="11" w:name="__RefHeading___Toc1217_2818517520"/>
      <w:bookmarkStart w:id="12" w:name="result_box21"/>
      <w:bookmarkEnd w:id="11"/>
      <w:bookmarkEnd w:id="12"/>
      <w:r>
        <w:rPr/>
        <w:t>The Engineer</w:t>
      </w:r>
    </w:p>
    <w:p>
      <w:pPr>
        <w:pStyle w:val="Normal"/>
        <w:rPr>
          <w:lang w:val="en-US"/>
        </w:rPr>
      </w:pPr>
      <w:r>
        <w:rPr>
          <w:lang w:val="en-US"/>
        </w:rPr>
        <w:br/>
        <w:t>The engineer must always be, with technology, watching to improve his work. Indeed, he is the handyman of the company. Having a head start gives vision to the company's projects. He knows economic strategies.</w:t>
      </w:r>
    </w:p>
    <w:p>
      <w:pPr>
        <w:pStyle w:val="Normal"/>
        <w:rPr>
          <w:lang w:val="en-US"/>
        </w:rPr>
      </w:pPr>
      <w:r>
        <w:rPr>
          <w:lang w:val="en-US"/>
        </w:rPr>
      </w:r>
    </w:p>
    <w:p>
      <w:pPr>
        <w:pStyle w:val="Normal"/>
        <w:rPr>
          <w:lang w:val="en-US"/>
        </w:rPr>
      </w:pPr>
      <w:r>
        <w:rPr>
          <w:lang w:val="en-US"/>
        </w:rPr>
        <w:t>It is not exactly a question about finding new products, but about being attentive to the duration of the products, so that his industry can sell service. The engineer has to seek the work’s economy, even if some money’s economies interfere. In fact, he might think that he needs to keep jobs so, since when industries are grown, lost jobs are used to create researchers working for these industries.</w:t>
      </w:r>
    </w:p>
    <w:p>
      <w:pPr>
        <w:pStyle w:val="Normal"/>
        <w:rPr/>
      </w:pPr>
      <w:r>
        <w:rPr>
          <w:lang w:val="en-US"/>
        </w:rPr>
        <w:br/>
        <w:t>If the engineer breaks the gates, concerning the labor saving, he knows how to train the employees. He meditates, according to my books on creativity and writing, in order to write thinking about customers and other classes, his industry.</w:t>
      </w:r>
    </w:p>
    <w:p>
      <w:pPr>
        <w:pStyle w:val="Normal"/>
        <w:rPr>
          <w:lang w:val="en-US"/>
        </w:rPr>
      </w:pPr>
      <w:r>
        <w:rPr>
          <w:lang w:val="en-US"/>
        </w:rPr>
        <w:br/>
        <w:t>The industry engineer must promote the dissemination of the techniques created. Training, but also spreading that has been done, is essential, especially if that is found is on a new market. He is an entrepreneur, to improve the sustainability of society, he is the only one to be ethical.</w:t>
      </w:r>
    </w:p>
    <w:p>
      <w:pPr>
        <w:sectPr>
          <w:footerReference w:type="even" r:id="rId32"/>
          <w:footerReference w:type="default" r:id="rId33"/>
          <w:footerReference w:type="first" r:id="rId34"/>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Normal"/>
        <w:rPr>
          <w:lang w:val="en-US"/>
        </w:rPr>
      </w:pPr>
      <w:r>
        <w:rPr>
          <w:lang w:val="en-US"/>
        </w:rPr>
      </w:r>
    </w:p>
    <w:p>
      <w:pPr>
        <w:pStyle w:val="Heading2"/>
        <w:rPr/>
      </w:pPr>
      <w:bookmarkStart w:id="13" w:name="__RefHeading___Toc1219_2818517520"/>
      <w:bookmarkEnd w:id="13"/>
      <w:r>
        <w:rPr/>
        <w:t>T</w:t>
      </w:r>
      <w:bookmarkStart w:id="14" w:name="result_box23"/>
      <w:bookmarkEnd w:id="14"/>
      <w:r>
        <w:rPr/>
        <w:t>echnician</w:t>
      </w:r>
    </w:p>
    <w:p>
      <w:pPr>
        <w:pStyle w:val="BodyText"/>
        <w:rPr>
          <w:lang w:val="en-US"/>
        </w:rPr>
      </w:pPr>
      <w:r>
        <w:rPr>
          <w:lang w:val="en-US"/>
        </w:rPr>
        <w:br/>
        <w:t>Technician aims to train improving his work, to become an engineer. The technician grows his mind, thanks to musical instruments. If he becomes an engineer or leader, he will be the spearhead of his company, knowing better this latter.</w:t>
      </w:r>
    </w:p>
    <w:p>
      <w:pPr>
        <w:sectPr>
          <w:footerReference w:type="even" r:id="rId35"/>
          <w:footerReference w:type="default" r:id="rId36"/>
          <w:footerReference w:type="first" r:id="rId37"/>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r>
    </w:p>
    <w:p>
      <w:pPr>
        <w:pStyle w:val="BodyText"/>
        <w:rPr>
          <w:lang w:val="en-US"/>
        </w:rPr>
      </w:pPr>
      <w:r>
        <w:rPr>
          <w:lang w:val="en-US"/>
        </w:rPr>
      </w:r>
    </w:p>
    <w:p>
      <w:pPr>
        <w:pStyle w:val="BodyText"/>
        <w:jc w:val="both"/>
        <w:rPr>
          <w:lang w:val="en-US"/>
        </w:rPr>
      </w:pPr>
      <w:r>
        <w:rPr>
          <w:lang w:val="en-US"/>
        </w:rPr>
      </w:r>
    </w:p>
    <w:p>
      <w:pPr>
        <w:pStyle w:val="BodyText"/>
        <w:jc w:val="both"/>
        <w:rPr>
          <w:lang w:val="en-US"/>
        </w:rPr>
      </w:pPr>
      <w:r>
        <w:rPr>
          <w:lang w:val="en-US"/>
        </w:rPr>
      </w:r>
    </w:p>
    <w:p>
      <w:pPr>
        <w:pStyle w:val="BodyText"/>
        <w:jc w:val="both"/>
        <w:rPr>
          <w:lang w:val="en-US"/>
        </w:rPr>
      </w:pPr>
      <w:r>
        <w:rPr>
          <w:lang w:val="en-US"/>
        </w:rPr>
      </w:r>
    </w:p>
    <w:p>
      <w:pPr>
        <w:pStyle w:val="BodyText"/>
        <w:jc w:val="both"/>
        <w:rPr>
          <w:lang w:val="en-US"/>
        </w:rPr>
      </w:pPr>
      <w:r>
        <w:rPr>
          <w:lang w:val="en-US"/>
        </w:rPr>
      </w:r>
    </w:p>
    <w:p>
      <w:pPr>
        <w:pStyle w:val="Heading1"/>
        <w:rPr/>
      </w:pPr>
      <w:bookmarkStart w:id="15" w:name="__RefHeading___Toc1126_946562086"/>
      <w:bookmarkStart w:id="16" w:name="result_box19"/>
      <w:bookmarkEnd w:id="15"/>
      <w:bookmarkEnd w:id="16"/>
      <w:r>
        <w:rPr/>
        <w:t>Services</w:t>
      </w:r>
    </w:p>
    <w:p>
      <w:pPr>
        <w:pStyle w:val="Normal"/>
        <w:rPr>
          <w:lang w:val="en-US"/>
        </w:rPr>
      </w:pPr>
      <w:r>
        <w:rPr>
          <w:lang w:val="en-US"/>
        </w:rPr>
        <w:br/>
        <w:t>Services, which should not be too much, have the unique objective to optimizing the industries. If there are too many services, industries can no longer live.</w:t>
      </w:r>
    </w:p>
    <w:p>
      <w:pPr>
        <w:sectPr>
          <w:footerReference w:type="even" r:id="rId38"/>
          <w:footerReference w:type="default" r:id="rId39"/>
          <w:footerReference w:type="first" r:id="rId40"/>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Normal"/>
        <w:rPr>
          <w:lang w:val="en-US"/>
        </w:rPr>
      </w:pPr>
      <w:r>
        <w:rPr>
          <w:lang w:val="en-US"/>
        </w:rPr>
      </w:r>
    </w:p>
    <w:p>
      <w:pPr>
        <w:pStyle w:val="Heading2"/>
        <w:rPr/>
      </w:pPr>
      <w:bookmarkStart w:id="17" w:name="__RefHeading___Toc1221_2818517520"/>
      <w:bookmarkStart w:id="18" w:name="result_box18"/>
      <w:bookmarkEnd w:id="17"/>
      <w:bookmarkEnd w:id="18"/>
      <w:r>
        <w:rPr/>
        <w:t>The Artist</w:t>
      </w:r>
    </w:p>
    <w:p>
      <w:pPr>
        <w:pStyle w:val="Normal"/>
        <w:widowControl w:val="false"/>
        <w:jc w:val="both"/>
        <w:rPr>
          <w:lang w:val="en-US"/>
        </w:rPr>
      </w:pPr>
      <w:r>
        <w:rPr>
          <w:lang w:val="en-US"/>
        </w:rPr>
        <w:br/>
        <w:t>Every work must be understood, without having to use a specific code of deciphering. The goal of a work is to bring about the truth’s research. It is a question, for the one who looks, or listens to the work, to guess, more and more, its meaning. By dint of contemplating the work, his mind rises. We try to go to the human’s limits. So, the work becomes great.</w:t>
      </w:r>
    </w:p>
    <w:p>
      <w:pPr>
        <w:pStyle w:val="Normal"/>
        <w:widowControl w:val="false"/>
        <w:jc w:val="both"/>
        <w:rPr>
          <w:lang w:val="en-US"/>
        </w:rPr>
      </w:pPr>
      <w:r>
        <w:rPr>
          <w:lang w:val="en-US"/>
        </w:rPr>
      </w:r>
    </w:p>
    <w:p>
      <w:pPr>
        <w:pStyle w:val="Normal"/>
        <w:widowControl w:val="false"/>
        <w:jc w:val="both"/>
        <w:rPr/>
      </w:pPr>
      <w:r>
        <w:rPr>
          <w:lang w:val="en-US"/>
        </w:rPr>
        <w:t>Abstract art and Impressionism were created to imitate the works easily, while creating a decoding manual for them. Indeed, Impressionism can be created by blurring a photo. Abstract art is not art. Abstract art consists to pay for works made in five minutes, for example by tearing up papers, painting with one color, creating geometric shapes, and so on.</w:t>
        <w:br/>
        <w:t>My fellow citizens come out horrified with the Regional Fund of Contemporary Art (FRAC), which does not encourage to seek the truth, but to comply with a code.</w:t>
      </w:r>
    </w:p>
    <w:p>
      <w:pPr>
        <w:pStyle w:val="Normal"/>
        <w:widowControl w:val="false"/>
        <w:jc w:val="both"/>
        <w:rPr>
          <w:lang w:val="en-US"/>
        </w:rPr>
      </w:pPr>
      <w:r>
        <w:rPr>
          <w:lang w:val="en-US"/>
        </w:rPr>
        <w:br/>
        <w:t>To be a renowned artist, you have to understand the meaning of Life: To seek Truth, by humor or joy for example, to rise the viewer’s senses. He adapts himself and enriches himself thanks to the spectator, talking with him. Therefore, it has its favorite spectators and those who make it go forward.</w:t>
      </w:r>
    </w:p>
    <w:p>
      <w:pPr>
        <w:sectPr>
          <w:footerReference w:type="even" r:id="rId41"/>
          <w:footerReference w:type="default" r:id="rId42"/>
          <w:footerReference w:type="first" r:id="rId43"/>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widowControl w:val="false"/>
        <w:jc w:val="center"/>
        <w:rPr>
          <w:lang w:val="en-US"/>
        </w:rPr>
      </w:pPr>
      <w:r>
        <w:rPr>
          <w:lang w:val="en-US"/>
        </w:rPr>
      </w:r>
    </w:p>
    <w:p>
      <w:pPr>
        <w:pStyle w:val="Heading2"/>
        <w:rPr/>
      </w:pPr>
      <w:bookmarkStart w:id="19" w:name="__RefHeading___Toc1223_2818517520"/>
      <w:bookmarkStart w:id="20" w:name="result_box20"/>
      <w:bookmarkEnd w:id="19"/>
      <w:bookmarkEnd w:id="20"/>
      <w:r>
        <w:rPr/>
        <w:t>The Searcher</w:t>
      </w:r>
    </w:p>
    <w:p>
      <w:pPr>
        <w:pStyle w:val="Normal"/>
        <w:rPr>
          <w:lang w:val="en-US"/>
        </w:rPr>
      </w:pPr>
      <w:r>
        <w:rPr>
          <w:lang w:val="en-US"/>
        </w:rPr>
        <w:br/>
        <w:t>Researching is the profession which everyone must consider. It is from the farmer to the engineer, to the technician.</w:t>
        <w:br/>
        <w:t>Everything will be automated later. Robots can not find new ideas, so everyone will be a researcher.</w:t>
        <w:br/>
        <w:t>Thus the school and the works are directed towards the genius which consists in improving the human‘s limits, after having sought and improved his limits.</w:t>
      </w:r>
    </w:p>
    <w:p>
      <w:pPr>
        <w:sectPr>
          <w:footerReference w:type="even" r:id="rId44"/>
          <w:footerReference w:type="default" r:id="rId45"/>
          <w:footerReference w:type="first" r:id="rId46"/>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r>
    </w:p>
    <w:p>
      <w:pPr>
        <w:pStyle w:val="Heading2"/>
        <w:rPr>
          <w:lang w:val="en-US"/>
        </w:rPr>
      </w:pPr>
      <w:bookmarkStart w:id="21" w:name="__RefHeading__1361_1099115665"/>
      <w:bookmarkEnd w:id="21"/>
      <w:r>
        <w:rPr>
          <w:lang w:val="en-US"/>
        </w:rPr>
        <w:t>The Seller</w:t>
      </w:r>
    </w:p>
    <w:p>
      <w:pPr>
        <w:pStyle w:val="BodyText"/>
        <w:rPr>
          <w:lang w:val="en-US"/>
        </w:rPr>
      </w:pPr>
      <w:r>
        <w:rPr>
          <w:lang w:val="en-US"/>
        </w:rPr>
      </w:r>
    </w:p>
    <w:p>
      <w:pPr>
        <w:pStyle w:val="Normal"/>
        <w:rPr>
          <w:u w:val="none"/>
          <w:lang w:val="en-US"/>
        </w:rPr>
      </w:pPr>
      <w:bookmarkStart w:id="22" w:name="result_box16"/>
      <w:bookmarkEnd w:id="22"/>
      <w:r>
        <w:rPr>
          <w:u w:val="none"/>
          <w:lang w:val="en-US"/>
        </w:rPr>
        <w:t>The seller has got the opportunity to tell to many people. It is for him to bring a light, but, above all, that this light lasts. With the ability to serve others, he can bring loyal customers to his business.</w:t>
      </w:r>
    </w:p>
    <w:p>
      <w:pPr>
        <w:pStyle w:val="Normal"/>
        <w:rPr/>
      </w:pPr>
      <w:r>
        <w:rPr>
          <w:u w:val="none"/>
          <w:lang w:val="en-US"/>
        </w:rPr>
        <w:br/>
        <w:t>If the salesperson is interested in the common good</w:t>
      </w:r>
      <w:r>
        <w:rPr>
          <w:rStyle w:val="FootnoteReference"/>
          <w:rStyle w:val="FootnoteReference"/>
          <w:u w:val="none"/>
          <w:lang w:val="en-US"/>
        </w:rPr>
        <w:footnoteReference w:id="4"/>
      </w:r>
      <w:r>
        <w:rPr>
          <w:u w:val="none"/>
          <w:lang w:val="en-US"/>
        </w:rPr>
        <w:t>, he can bring that is missing to the customers. He knows his field well and brings the necessary goods to the people</w:t>
      </w:r>
    </w:p>
    <w:p>
      <w:pPr>
        <w:sectPr>
          <w:footerReference w:type="even" r:id="rId47"/>
          <w:footerReference w:type="default" r:id="rId48"/>
          <w:footerReference w:type="first" r:id="rId49"/>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Normal"/>
        <w:rPr/>
      </w:pPr>
      <w:r>
        <w:rPr>
          <w:u w:val="none"/>
          <w:lang w:val="en-US"/>
        </w:rPr>
        <w:br/>
        <w:t>If the commercial wants to sell products or services that are not really useful to his prospect or customer, it is "traffic", since it sells superfluous. In this case, it is even worse than the increase of price differences, since it loses the labor saving, while creating a service or product that will be put in the trash. In addition he will probably lose his client.</w:t>
      </w:r>
      <w:r>
        <w:br w:type="page"/>
      </w:r>
    </w:p>
    <w:p>
      <w:pPr>
        <w:pStyle w:val="Heading2"/>
        <w:rPr>
          <w:lang w:val="en-US"/>
        </w:rPr>
      </w:pPr>
      <w:bookmarkStart w:id="23" w:name="__RefHeading___Toc1138_2872717741"/>
      <w:bookmarkEnd w:id="23"/>
      <w:r>
        <w:rPr>
          <w:lang w:val="en-US"/>
        </w:rPr>
        <w:t>The Entrepreneur</w:t>
      </w:r>
    </w:p>
    <w:p>
      <w:pPr>
        <w:pStyle w:val="BodyText"/>
        <w:rPr>
          <w:lang w:val="en-US"/>
        </w:rPr>
      </w:pPr>
      <w:r>
        <w:rPr>
          <w:lang w:val="en-US"/>
        </w:rPr>
      </w:r>
    </w:p>
    <w:p>
      <w:pPr>
        <w:pStyle w:val="Normal"/>
        <w:rPr>
          <w:lang w:val="en-US"/>
        </w:rPr>
      </w:pPr>
      <w:bookmarkStart w:id="24" w:name="result_box14"/>
      <w:bookmarkEnd w:id="24"/>
      <w:r>
        <w:rPr>
          <w:lang w:val="en-US"/>
        </w:rPr>
        <w:t>The entrepreneur is a researcher, whom knows the management or the commercial part. He must know that agriculture is a priority. But come the industries.</w:t>
      </w:r>
    </w:p>
    <w:p>
      <w:pPr>
        <w:pStyle w:val="Normal"/>
        <w:rPr/>
      </w:pPr>
      <w:r>
        <w:rPr>
          <w:lang w:val="en-US"/>
        </w:rPr>
        <w:br/>
        <w:t>Thus the entrepreneur must know the real economy</w:t>
      </w:r>
      <w:r>
        <w:rPr>
          <w:rStyle w:val="FootnoteReference"/>
          <w:rStyle w:val="FootnoteReference"/>
          <w:lang w:val="en-US"/>
        </w:rPr>
        <w:footnoteReference w:id="5"/>
      </w:r>
      <w:r>
        <w:rPr>
          <w:lang w:val="en-US"/>
        </w:rPr>
        <w:t>, so the physical economy. He is the one whom is inspired by his employees, to respond to the short and long view.</w:t>
      </w:r>
      <w:r>
        <w:br w:type="page"/>
      </w:r>
    </w:p>
    <w:p>
      <w:pPr>
        <w:pStyle w:val="Heading2"/>
        <w:rPr/>
      </w:pPr>
      <w:bookmarkStart w:id="25" w:name="__RefHeading___Toc1140_2872717741"/>
      <w:bookmarkStart w:id="26" w:name="result_box12"/>
      <w:bookmarkEnd w:id="25"/>
      <w:bookmarkEnd w:id="26"/>
      <w:r>
        <w:rPr/>
        <w:t>The Trainer</w:t>
      </w:r>
    </w:p>
    <w:p>
      <w:pPr>
        <w:pStyle w:val="Normal"/>
        <w:rPr>
          <w:lang w:val="en-US"/>
        </w:rPr>
      </w:pPr>
      <w:r>
        <w:rPr>
          <w:lang w:val="en-US"/>
        </w:rPr>
        <w:br/>
        <w:br/>
        <w:t>The trainer is creative. He has to make creative the population, so that everyone becomes great, so improves the human’s limits through passion.</w:t>
      </w:r>
    </w:p>
    <w:p>
      <w:pPr>
        <w:sectPr>
          <w:footerReference w:type="even" r:id="rId50"/>
          <w:footerReference w:type="default" r:id="rId51"/>
          <w:footnotePr>
            <w:numFmt w:val="decimal"/>
          </w:footnotePr>
          <w:type w:val="evenPage"/>
          <w:pgSz w:w="6236" w:h="9638"/>
          <w:pgMar w:left="1077" w:right="1077" w:gutter="0" w:header="0" w:top="1077" w:footer="1077" w:bottom="1636"/>
          <w:pgNumType w:fmt="decimal"/>
          <w:formProt w:val="false"/>
          <w:textDirection w:val="lrTb"/>
          <w:docGrid w:type="default" w:linePitch="312" w:charSpace="4294960946"/>
        </w:sectPr>
        <w:pStyle w:val="Normal"/>
        <w:rPr/>
      </w:pPr>
      <w:r>
        <w:rPr>
          <w:lang w:val="en-US"/>
        </w:rPr>
        <w:br/>
        <w:t>The pupils go beyond the teacher. Trainers make politics, to convince easily, without the need for a knowledge base. It is about being ardent making hypotheses, then writing them, in order to create superior hypotheses to better explain. One can thus become an educational researcher</w:t>
      </w:r>
      <w:r>
        <w:rPr>
          <w:rStyle w:val="FootnoteReference"/>
          <w:rStyle w:val="FootnoteReference"/>
          <w:lang w:val="en-US"/>
        </w:rPr>
        <w:footnoteReference w:id="6"/>
      </w:r>
      <w:r>
        <w:rPr>
          <w:lang w:val="en-US"/>
        </w:rPr>
        <w:t>.</w:t>
      </w:r>
    </w:p>
    <w:p>
      <w:pPr>
        <w:pStyle w:val="Heading2"/>
        <w:rPr/>
      </w:pPr>
      <w:bookmarkStart w:id="27" w:name="__RefHeading___Toc1142_2872717741"/>
      <w:bookmarkStart w:id="28" w:name="result_box9"/>
      <w:bookmarkEnd w:id="27"/>
      <w:bookmarkEnd w:id="28"/>
      <w:r>
        <w:rPr/>
        <w:t>The Computer Scientist</w:t>
      </w:r>
    </w:p>
    <w:p>
      <w:pPr>
        <w:pStyle w:val="Normal"/>
        <w:rPr>
          <w:lang w:val="en-US"/>
        </w:rPr>
      </w:pPr>
      <w:r>
        <w:rPr>
          <w:lang w:val="en-US"/>
        </w:rPr>
        <w:br/>
        <w:br/>
        <w:t>It is important to learn computers only from the age of 12, because screens with light do not allow the child to grow before. It is important to know how robots and computers work by studying and programming them.</w:t>
      </w:r>
    </w:p>
    <w:p>
      <w:pPr>
        <w:pStyle w:val="Normal"/>
        <w:rPr/>
      </w:pPr>
      <w:r>
        <w:rPr>
          <w:lang w:val="en-US"/>
        </w:rPr>
        <w:br/>
        <w:t>Computing will be a sector where applications will be created automatically. Only high-level computer scientists will be needed for research in Artificial Intelligence and Modeling</w:t>
      </w:r>
      <w:r>
        <w:rPr>
          <w:rStyle w:val="FootnoteReference"/>
          <w:rStyle w:val="FootnoteReference"/>
          <w:lang w:val="en-US"/>
        </w:rPr>
        <w:footnoteReference w:id="7"/>
      </w:r>
      <w:r>
        <w:rPr>
          <w:lang w:val="en-US"/>
        </w:rPr>
        <w:t>.</w:t>
      </w:r>
    </w:p>
    <w:p>
      <w:pPr>
        <w:sectPr>
          <w:footerReference w:type="even" r:id="rId52"/>
          <w:footerReference w:type="default" r:id="rId53"/>
          <w:footerReference w:type="first" r:id="rId54"/>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Normal"/>
        <w:rPr/>
      </w:pPr>
      <w:r>
        <w:rPr>
          <w:lang w:val="en-US"/>
        </w:rPr>
        <w:br/>
        <w:t>The computer scientist will ensure the maintenance of existing applications, as well as the security of applications, which is very difficult to control. Computer science will have to be taught so that we do not become dependent on the system. The goal will be to make free</w:t>
      </w:r>
      <w:r>
        <w:rPr>
          <w:rStyle w:val="FootnoteReference"/>
          <w:rStyle w:val="FootnoteReference"/>
          <w:lang w:val="en-US"/>
        </w:rPr>
        <w:footnoteReference w:id="8"/>
      </w:r>
      <w:r>
        <w:rPr>
          <w:lang w:val="en-US"/>
        </w:rPr>
        <w:t xml:space="preserve"> private sources.</w:t>
      </w:r>
      <w:r>
        <w:br w:type="page"/>
      </w:r>
    </w:p>
    <w:p>
      <w:pPr>
        <w:pStyle w:val="Heading2"/>
        <w:rPr/>
      </w:pPr>
      <w:bookmarkStart w:id="29" w:name="__RefHeading___Toc1144_2872717741"/>
      <w:bookmarkStart w:id="30" w:name="result_box7"/>
      <w:bookmarkEnd w:id="29"/>
      <w:bookmarkEnd w:id="30"/>
      <w:r>
        <w:rPr/>
        <w:t>The Musician</w:t>
      </w:r>
    </w:p>
    <w:p>
      <w:pPr>
        <w:pStyle w:val="Normal"/>
        <w:rPr>
          <w:lang w:val="en-US"/>
        </w:rPr>
      </w:pPr>
      <w:r>
        <w:rPr>
          <w:lang w:val="en-US"/>
        </w:rPr>
        <w:br/>
        <w:t>Music sublimates the abilities of the researcher. Thus the musician will serve to other jobs, to find new ideas, new melodies. Everyone will be a musician, artisan, or researcher.</w:t>
      </w:r>
    </w:p>
    <w:p>
      <w:pPr>
        <w:pStyle w:val="Normal"/>
        <w:rPr>
          <w:lang w:val="en-US"/>
        </w:rPr>
      </w:pPr>
      <w:r>
        <w:rPr>
          <w:lang w:val="en-US"/>
        </w:rPr>
        <w:br/>
        <w:t>The musician will train every researchers, so that they find more easily hypotheses superior.</w:t>
      </w:r>
    </w:p>
    <w:p>
      <w:pPr>
        <w:pStyle w:val="Normal"/>
        <w:rPr>
          <w:lang w:val="en-US"/>
        </w:rPr>
      </w:pPr>
      <w:r>
        <w:rPr>
          <w:lang w:val="en-US"/>
        </w:rPr>
      </w:r>
    </w:p>
    <w:p>
      <w:pPr>
        <w:pStyle w:val="Normal"/>
        <w:rPr/>
      </w:pPr>
      <w:r>
        <w:rPr>
          <w:lang w:val="en-US"/>
        </w:rPr>
        <w:t>The musician will create other musicians, so that they become great. Music with its dissonances</w:t>
      </w:r>
      <w:r>
        <w:rPr>
          <w:rStyle w:val="FootnoteReference"/>
          <w:rStyle w:val="FootnoteReference"/>
          <w:lang w:val="en-US"/>
        </w:rPr>
        <w:footnoteReference w:id="9"/>
      </w:r>
      <w:r>
        <w:rPr>
          <w:lang w:val="en-US"/>
        </w:rPr>
        <w:t xml:space="preserve"> creates reflection. It's about putting them at the right time, to make people thinking.</w:t>
      </w:r>
    </w:p>
    <w:p>
      <w:pPr>
        <w:pStyle w:val="BodyText"/>
        <w:rPr>
          <w:lang w:val="en-US"/>
        </w:rPr>
      </w:pPr>
      <w:r>
        <w:rPr>
          <w:lang w:val="en-US"/>
        </w:rPr>
      </w:r>
      <w:r>
        <w:br w:type="page"/>
      </w:r>
    </w:p>
    <w:p>
      <w:pPr>
        <w:pStyle w:val="Heading2"/>
        <w:rPr>
          <w:lang w:val="en-US"/>
        </w:rPr>
      </w:pPr>
      <w:r>
        <w:rPr>
          <w:lang w:val="en-US"/>
        </w:rPr>
      </w:r>
    </w:p>
    <w:p>
      <w:pPr>
        <w:pStyle w:val="BodyText"/>
        <w:rPr>
          <w:lang w:val="en-US"/>
        </w:rPr>
      </w:pPr>
      <w:r>
        <w:rPr>
          <w:lang w:val="en-US"/>
        </w:rPr>
      </w:r>
    </w:p>
    <w:p>
      <w:pPr>
        <w:pStyle w:val="BodyText"/>
        <w:rPr>
          <w:lang w:val="en-US"/>
        </w:rPr>
      </w:pPr>
      <w:r>
        <w:rPr>
          <w:lang w:val="en-US"/>
        </w:rPr>
      </w:r>
    </w:p>
    <w:p>
      <w:pPr>
        <w:pStyle w:val="BodyText"/>
        <w:rPr>
          <w:lang w:val="en-US"/>
        </w:rPr>
      </w:pPr>
      <w:r>
        <w:rPr>
          <w:lang w:val="en-US"/>
        </w:rPr>
      </w:r>
    </w:p>
    <w:p>
      <w:pPr>
        <w:pStyle w:val="BodyText"/>
        <w:rPr>
          <w:lang w:val="en-US"/>
        </w:rPr>
      </w:pPr>
      <w:r>
        <w:rPr>
          <w:lang w:val="en-US"/>
        </w:rPr>
      </w:r>
    </w:p>
    <w:p>
      <w:pPr>
        <w:pStyle w:val="BodyText"/>
        <w:rPr>
          <w:lang w:val="en-US"/>
        </w:rPr>
      </w:pPr>
      <w:r>
        <w:rPr>
          <w:lang w:val="en-US"/>
        </w:rPr>
      </w:r>
    </w:p>
    <w:p>
      <w:pPr>
        <w:pStyle w:val="Heading1"/>
        <w:rPr/>
      </w:pPr>
      <w:bookmarkStart w:id="31" w:name="__RefHeading___Toc1105_3590972313"/>
      <w:bookmarkStart w:id="32" w:name="result_box6"/>
      <w:bookmarkEnd w:id="31"/>
      <w:bookmarkEnd w:id="32"/>
      <w:r>
        <w:rPr/>
        <w:t>Political involvement</w:t>
      </w:r>
    </w:p>
    <w:p>
      <w:pPr>
        <w:pStyle w:val="Normal"/>
        <w:rPr>
          <w:lang w:val="en-US"/>
        </w:rPr>
      </w:pPr>
      <w:r>
        <w:rPr>
          <w:lang w:val="en-US"/>
        </w:rPr>
        <w:br/>
        <w:t>It is therefore important to fight for change in society. Indeed, a consumer citizen becomes an animal because he no longer thinks about his happiness, but to survive. Militant makes it possible to be happy by anticipating, that is to say by elaborating projects for oneself and for others.</w:t>
      </w:r>
    </w:p>
    <w:p>
      <w:pPr>
        <w:sectPr>
          <w:footerReference w:type="even" r:id="rId55"/>
          <w:footerReference w:type="default" r:id="rId56"/>
          <w:footnotePr>
            <w:numFmt w:val="decimal"/>
          </w:footnotePr>
          <w:type w:val="even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r>
    </w:p>
    <w:p>
      <w:pPr>
        <w:pStyle w:val="Heading2"/>
        <w:rPr/>
      </w:pPr>
      <w:bookmarkStart w:id="33" w:name="__RefHeading___Toc1146_2872717741"/>
      <w:bookmarkStart w:id="34" w:name="result_box4"/>
      <w:bookmarkEnd w:id="33"/>
      <w:bookmarkEnd w:id="34"/>
      <w:r>
        <w:rPr/>
        <w:t>Being a citizen</w:t>
      </w:r>
    </w:p>
    <w:p>
      <w:pPr>
        <w:pStyle w:val="Normal"/>
        <w:rPr/>
      </w:pPr>
      <w:r>
        <w:rPr>
          <w:lang w:val="en-US"/>
        </w:rPr>
        <w:br/>
        <w:t>It is inconceivable for a human not to eat. Yet farmers can not live with the traffic</w:t>
      </w:r>
      <w:r>
        <w:rPr>
          <w:rStyle w:val="FootnoteReference"/>
          <w:rStyle w:val="FootnoteReference"/>
          <w:lang w:val="en-US"/>
        </w:rPr>
        <w:footnoteReference w:id="10"/>
      </w:r>
      <w:r>
        <w:rPr>
          <w:lang w:val="en-US"/>
        </w:rPr>
        <w:t>. Knowing that the farmer needs a public currency to be able to feed, the citizens of towns and villages are called to fight for public money.</w:t>
      </w:r>
    </w:p>
    <w:p>
      <w:pPr>
        <w:sectPr>
          <w:footerReference w:type="even" r:id="rId57"/>
          <w:footerReference w:type="default" r:id="rId58"/>
          <w:footerReference w:type="first" r:id="rId59"/>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Normal"/>
        <w:rPr/>
      </w:pPr>
      <w:r>
        <w:rPr>
          <w:lang w:val="en-US"/>
        </w:rPr>
        <w:br/>
        <w:t>If everyone is knowledgeable about finance and the private currency, everyone must know how to destroy it. Just breaks the deposits from finance. Deposits are our money. Finance is speculation. After, the crash of finance, destroyed by the speculation’s bankruptcy, we can then set up the public currency, requiring each citizen’s involvement. Every citizen becomes coach of the public currency, telling to others about the private currency and the projects of finance. So, for example, the countries that grow others use public money, because public money is development.</w:t>
      </w:r>
      <w:r>
        <w:br w:type="page"/>
      </w:r>
    </w:p>
    <w:p>
      <w:pPr>
        <w:pStyle w:val="Heading2"/>
        <w:rPr/>
      </w:pPr>
      <w:bookmarkStart w:id="35" w:name="__RefHeading___Toc1148_2872717741"/>
      <w:bookmarkStart w:id="36" w:name="result_box3"/>
      <w:bookmarkEnd w:id="35"/>
      <w:bookmarkEnd w:id="36"/>
      <w:r>
        <w:rPr/>
        <w:t>Participate to a Workshop</w:t>
      </w:r>
    </w:p>
    <w:p>
      <w:pPr>
        <w:pStyle w:val="Normal"/>
        <w:rPr>
          <w:lang w:val="en-US"/>
        </w:rPr>
      </w:pPr>
      <w:r>
        <w:rPr>
          <w:lang w:val="en-US"/>
        </w:rPr>
        <w:br/>
        <w:t>At first we participate to workshops. But we must never lose sight that we can also develop a workshop ourselves if we find that there is a lack with others.</w:t>
      </w:r>
    </w:p>
    <w:p>
      <w:pPr>
        <w:pStyle w:val="Normal"/>
        <w:rPr>
          <w:lang w:val="en-US"/>
        </w:rPr>
      </w:pPr>
      <w:r>
        <w:rPr>
          <w:lang w:val="en-US"/>
        </w:rPr>
        <w:br/>
        <w:t>We then create a slide show and then have it read by a friend. The friend asks us questions, we then search with the books for the answers to his questions. If the research is scientific, so natural, the workshop’s protagonists will be convinced.</w:t>
      </w:r>
    </w:p>
    <w:p>
      <w:pPr>
        <w:pStyle w:val="Normal"/>
        <w:rPr>
          <w:lang w:val="en-US"/>
        </w:rPr>
      </w:pPr>
      <w:r>
        <w:rPr>
          <w:lang w:val="en-US"/>
        </w:rPr>
        <w:br/>
        <w:t>We plan our workshop by preparing a goal. Searches are based on the latter. It is passion that leads us. Notes become the slide show viewed by a projector.</w:t>
      </w:r>
    </w:p>
    <w:p>
      <w:pPr>
        <w:pStyle w:val="BodyText"/>
        <w:rPr>
          <w:lang w:val="en-US"/>
        </w:rPr>
      </w:pPr>
      <w:r>
        <w:rPr>
          <w:lang w:val="en-US"/>
        </w:rPr>
      </w:r>
    </w:p>
    <w:p>
      <w:pPr>
        <w:pStyle w:val="Heading3"/>
        <w:ind w:hanging="0" w:start="0"/>
        <w:rPr/>
      </w:pPr>
      <w:r>
        <w:rPr/>
        <w:t>My Notes</w:t>
      </w:r>
    </w:p>
    <w:p>
      <w:pPr>
        <w:pStyle w:val="BodyText"/>
        <w:rPr/>
      </w:pPr>
      <w:r>
        <w:rPr/>
      </w:r>
    </w:p>
    <w:p>
      <w:pPr>
        <w:sectPr>
          <w:footerReference w:type="even" r:id="rId60"/>
          <w:footerReference w:type="default" r:id="rId61"/>
          <w:footnotePr>
            <w:numFmt w:val="decimal"/>
          </w:footnotePr>
          <w:type w:val="even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t>Participate to Workshop planning to make some.</w:t>
      </w:r>
    </w:p>
    <w:p>
      <w:pPr>
        <w:pStyle w:val="Heading2"/>
        <w:rPr/>
      </w:pPr>
      <w:bookmarkStart w:id="37" w:name="__RefHeading___Toc1150_2872717741"/>
      <w:bookmarkStart w:id="38" w:name="result_box2"/>
      <w:bookmarkEnd w:id="37"/>
      <w:bookmarkEnd w:id="38"/>
      <w:r>
        <w:rPr/>
        <w:t>Act on the Net</w:t>
      </w:r>
    </w:p>
    <w:p>
      <w:pPr>
        <w:pStyle w:val="Normal"/>
        <w:rPr>
          <w:lang w:val="en-US"/>
        </w:rPr>
      </w:pPr>
      <w:r>
        <w:rPr>
          <w:lang w:val="en-US"/>
        </w:rPr>
        <w:br/>
        <w:t>You can change the Internet when you visit participatory websites. The user first asks questions on the forums, then he creates a slideshow that he did not find.</w:t>
      </w:r>
    </w:p>
    <w:p>
      <w:pPr>
        <w:pStyle w:val="Normal"/>
        <w:rPr>
          <w:lang w:val="en-US"/>
        </w:rPr>
      </w:pPr>
      <w:r>
        <w:rPr>
          <w:lang w:val="en-US"/>
        </w:rPr>
        <w:t>Then the user creates a video, which he broadcasts on www.youtube.com, www.archive.org, finding a video camera. If it does not want to be seen, it is possible to acquire an XLR sound card to USB and an XLR microphone at a low price.</w:t>
        <w:br/>
        <w:t>After being questioned, he can access to research, since searching for truth leads us to new ways, allowing us to change our mind, to write and then broadcast another medium.</w:t>
      </w:r>
    </w:p>
    <w:p>
      <w:pPr>
        <w:sectPr>
          <w:footerReference w:type="even" r:id="rId62"/>
          <w:footerReference w:type="default" r:id="rId63"/>
          <w:footerReference w:type="first" r:id="rId64"/>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r>
    </w:p>
    <w:p>
      <w:pPr>
        <w:pStyle w:val="Heading2"/>
        <w:rPr/>
      </w:pPr>
      <w:bookmarkStart w:id="39" w:name="__RefHeading___Toc1152_2872717741"/>
      <w:bookmarkEnd w:id="39"/>
      <w:r>
        <w:rPr/>
        <w:t>Living with Neighborhood</w:t>
      </w:r>
    </w:p>
    <w:p>
      <w:pPr>
        <w:pStyle w:val="Normal"/>
        <w:rPr>
          <w:lang w:val="en-US"/>
        </w:rPr>
      </w:pPr>
      <w:r>
        <w:rPr>
          <w:lang w:val="en-US"/>
        </w:rPr>
        <w:br/>
        <w:t>While focusing on the architecture that surrounds us, the citizen describes his environment. He becomes interested about his neighborhood, debating about that he would like to see or have. He creates an opinion in his mind.</w:t>
      </w:r>
    </w:p>
    <w:p>
      <w:pPr>
        <w:pStyle w:val="Normal"/>
        <w:rPr>
          <w:lang w:val="en-US"/>
        </w:rPr>
      </w:pPr>
      <w:r>
        <w:rPr>
          <w:lang w:val="en-US"/>
        </w:rPr>
        <w:t>The citizen then participates to his neighborhood’s debates, finding out whom has a longer-term vision. Whoever sees the farthest is likely to be right. Many prefer fast results.</w:t>
      </w:r>
    </w:p>
    <w:p>
      <w:pPr>
        <w:pStyle w:val="Normal"/>
        <w:rPr>
          <w:lang w:val="en-US"/>
        </w:rPr>
      </w:pPr>
      <w:r>
        <w:rPr>
          <w:lang w:val="en-US"/>
        </w:rPr>
        <w:t>As the owner, it is recommended to grow projects for your neighborhood. The owner acquire his proposals’ benefits, allowing the opinions of others. To do that, diplomacy is important.</w:t>
      </w:r>
    </w:p>
    <w:p>
      <w:pPr>
        <w:sectPr>
          <w:footerReference w:type="even" r:id="rId65"/>
          <w:footerReference w:type="default" r:id="rId66"/>
          <w:footerReference w:type="first" r:id="rId67"/>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Normal"/>
        <w:rPr>
          <w:lang w:val="en-US"/>
        </w:rPr>
      </w:pPr>
      <w:r>
        <w:rPr>
          <w:lang w:val="en-US"/>
        </w:rPr>
        <w:t>For example, in the United States, homeowners install rooftop gardens for rent. You can also share your fiber optic subscription, if it is not already connected to your apartment.</w:t>
      </w:r>
    </w:p>
    <w:p>
      <w:pPr>
        <w:pStyle w:val="Heading2"/>
        <w:rPr/>
      </w:pPr>
      <w:bookmarkStart w:id="40" w:name="__RefHeading___Toc1252_710472253"/>
      <w:bookmarkStart w:id="41" w:name="result_box1"/>
      <w:bookmarkEnd w:id="40"/>
      <w:bookmarkEnd w:id="41"/>
      <w:r>
        <w:rPr/>
        <w:t>Creating an Enterprise</w:t>
      </w:r>
    </w:p>
    <w:p>
      <w:pPr>
        <w:pStyle w:val="Normal"/>
        <w:rPr>
          <w:lang w:val="en-US"/>
        </w:rPr>
      </w:pPr>
      <w:r>
        <w:rPr>
          <w:lang w:val="en-US"/>
        </w:rPr>
        <w:br/>
        <w:t>If we have an idea, without being willing to wear it, we can propose it on a forum, to get opinions. If the article is rejected, it is rewritten based on comments to validate the proposal.</w:t>
      </w:r>
    </w:p>
    <w:p>
      <w:pPr>
        <w:pStyle w:val="Normal"/>
        <w:rPr>
          <w:lang w:val="en-US"/>
        </w:rPr>
      </w:pPr>
      <w:r>
        <w:rPr>
          <w:lang w:val="en-US"/>
        </w:rPr>
        <w:t>When one is motivated by a project, one must master either communication if the idea is commercial, or management if it is scientific and new. The most faithful associates bring the missing capacities, improved by formations. The project leader must know how to train through his workshops. This must be tested doing politics with his neighborhood.</w:t>
      </w:r>
    </w:p>
    <w:p>
      <w:pPr>
        <w:pStyle w:val="BodyText"/>
        <w:rPr>
          <w:lang w:val="en-US"/>
        </w:rPr>
      </w:pPr>
      <w:r>
        <w:rPr>
          <w:lang w:val="en-US"/>
        </w:rPr>
      </w:r>
    </w:p>
    <w:p>
      <w:pPr>
        <w:pStyle w:val="Heading3"/>
        <w:ind w:hanging="0" w:start="0"/>
        <w:rPr/>
      </w:pPr>
      <w:r>
        <w:rPr/>
        <w:t>My Notes</w:t>
      </w:r>
    </w:p>
    <w:p>
      <w:pPr>
        <w:pStyle w:val="BodyText"/>
        <w:rPr/>
      </w:pPr>
      <w:r>
        <w:rPr/>
      </w:r>
    </w:p>
    <w:p>
      <w:pPr>
        <w:sectPr>
          <w:footerReference w:type="even" r:id="rId68"/>
          <w:footerReference w:type="default" r:id="rId69"/>
          <w:footerReference w:type="first" r:id="rId70"/>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t>What sort of idea do you want to bring to society ?</w:t>
      </w:r>
    </w:p>
    <w:p>
      <w:pPr>
        <w:pStyle w:val="Heading2"/>
        <w:rPr/>
      </w:pPr>
      <w:bookmarkStart w:id="42" w:name="__RefHeading___Toc1254_710472253"/>
      <w:bookmarkEnd w:id="42"/>
      <w:r>
        <w:rPr/>
        <w:t>Standing to Be Elected</w:t>
      </w:r>
    </w:p>
    <w:p>
      <w:pPr>
        <w:pStyle w:val="Normal"/>
        <w:rPr>
          <w:lang w:val="en-US"/>
        </w:rPr>
      </w:pPr>
      <w:r>
        <w:rPr>
          <w:lang w:val="en-US"/>
        </w:rPr>
        <w:br/>
        <w:t>If the citizen notices a lack for his neighborhood’s politics, he can create an association or a company, or he can propose a project.</w:t>
      </w:r>
    </w:p>
    <w:p>
      <w:pPr>
        <w:pStyle w:val="Normal"/>
        <w:rPr>
          <w:lang w:val="en-US"/>
        </w:rPr>
      </w:pPr>
      <w:r>
        <w:rPr>
          <w:lang w:val="en-US"/>
        </w:rPr>
        <w:t>He can also stand to be elected if he is sufficiently utopian to change the world. The utopia of the left is to realize every dreams. The one on the right is to grow oneself realizing a part of his dreams. Progressive utopians, for their part, only want to grow society, unless they are right or left. Conservative utopians only want to keep their rights, which is impossible in the living.</w:t>
      </w:r>
    </w:p>
    <w:p>
      <w:pPr>
        <w:pStyle w:val="Normal"/>
        <w:rPr>
          <w:lang w:val="en-US"/>
        </w:rPr>
      </w:pPr>
      <w:r>
        <w:rPr>
          <w:lang w:val="en-US"/>
        </w:rPr>
        <w:t>Thanks to a friend, the citizen can be a candidate to the cantonal or to the deputation. But without the support of a party, it will be difficult to gain. Nevertheless, it is possible to find a small party that carries our ideas.</w:t>
      </w:r>
    </w:p>
    <w:p>
      <w:pPr>
        <w:pStyle w:val="Normal"/>
        <w:rPr>
          <w:lang w:val="en-US"/>
        </w:rPr>
      </w:pPr>
      <w:r>
        <w:rPr>
          <w:lang w:val="en-US"/>
        </w:rPr>
        <w:t>For the municipal, the citizen must gather a large team to be listened to by media.</w:t>
      </w:r>
    </w:p>
    <w:p>
      <w:pPr>
        <w:pStyle w:val="Normal"/>
        <w:rPr>
          <w:lang w:val="en-US"/>
        </w:rPr>
      </w:pPr>
      <w:r>
        <w:rPr>
          <w:lang w:val="en-US"/>
        </w:rPr>
        <w:t>It is important to learn about every candidates on every elections, to check if the proposals are scientific. If the latter are not scientific, we will be contradicted by researchers.</w:t>
      </w:r>
    </w:p>
    <w:p>
      <w:pPr>
        <w:pStyle w:val="Heading3"/>
        <w:ind w:hanging="0" w:start="0"/>
        <w:rPr/>
      </w:pPr>
      <w:r>
        <w:rPr/>
      </w:r>
    </w:p>
    <w:p>
      <w:pPr>
        <w:pStyle w:val="Heading3"/>
        <w:ind w:hanging="0" w:start="0"/>
        <w:rPr/>
      </w:pPr>
      <w:r>
        <w:rPr/>
        <w:t>My Notes</w:t>
      </w:r>
    </w:p>
    <w:p>
      <w:pPr>
        <w:pStyle w:val="Normal"/>
        <w:rPr>
          <w:lang w:val="en-US"/>
        </w:rPr>
      </w:pPr>
      <w:r>
        <w:rPr>
          <w:lang w:val="en-US"/>
        </w:rPr>
        <w:br/>
        <w:t>Participate to public meetings.</w:t>
      </w:r>
    </w:p>
    <w:p>
      <w:pPr>
        <w:sectPr>
          <w:footerReference w:type="even" r:id="rId71"/>
          <w:footerReference w:type="default" r:id="rId72"/>
          <w:footerReference w:type="first" r:id="rId73"/>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BodyText"/>
        <w:rPr>
          <w:lang w:val="en-US"/>
        </w:rPr>
      </w:pPr>
      <w:r>
        <w:rPr>
          <w:lang w:val="en-US"/>
        </w:rPr>
      </w:r>
    </w:p>
    <w:p>
      <w:pPr>
        <w:pStyle w:val="Heading2"/>
        <w:rPr/>
      </w:pPr>
      <w:bookmarkStart w:id="43" w:name="__RefHeading___Toc1317_1260640319"/>
      <w:bookmarkStart w:id="44" w:name="result_box"/>
      <w:bookmarkEnd w:id="43"/>
      <w:bookmarkEnd w:id="44"/>
      <w:r>
        <w:rPr/>
        <w:t>Elective City Hall Program</w:t>
      </w:r>
    </w:p>
    <w:p>
      <w:pPr>
        <w:pStyle w:val="Normal"/>
        <w:rPr>
          <w:lang w:val="en-US"/>
        </w:rPr>
      </w:pPr>
      <w:r>
        <w:rPr>
          <w:lang w:val="en-US"/>
        </w:rPr>
        <w:br/>
        <w:t>We agree that private companies finance elections. Thus, the elected will privatize his town hall in return. To achieve these ends, citizens are entertained.</w:t>
      </w:r>
    </w:p>
    <w:p>
      <w:pPr>
        <w:pStyle w:val="Normal"/>
        <w:rPr>
          <w:lang w:val="en-US"/>
        </w:rPr>
      </w:pPr>
      <w:r>
        <w:rPr>
          <w:lang w:val="en-US"/>
        </w:rPr>
        <w:br/>
        <w:t>For a city hall to go to the opposite direction, it is a question of emancipating the population, through creative hobbies’ policy, instead of entertainment’s policy. Thus we’ll have to propose to learn music instruments to the pupils, with  el sistema’s program, or to learn choir when one has few money. Instead of entertaining, parents will be involved for children’s education. It is also about allowing parents to become educators.</w:t>
      </w:r>
    </w:p>
    <w:p>
      <w:pPr>
        <w:pStyle w:val="Normal"/>
        <w:rPr>
          <w:lang w:val="en-US"/>
        </w:rPr>
      </w:pPr>
      <w:r>
        <w:rPr>
          <w:lang w:val="en-US"/>
        </w:rPr>
        <w:br/>
        <w:t>Also, an emancipated city hall no longer needs private services. Indeed, pooling public services again makes it possible to find money for the town hall to create industries. For example, recreating public works makes it possible to set up an air-car factory or an aerotrain factory.</w:t>
      </w:r>
    </w:p>
    <w:p>
      <w:pPr>
        <w:pStyle w:val="Normal"/>
        <w:rPr>
          <w:lang w:val="en-US"/>
        </w:rPr>
      </w:pPr>
      <w:r>
        <w:rPr>
          <w:lang w:val="en-US"/>
        </w:rPr>
        <w:br/>
        <w:t>Thus a city council grows instead of managing. The population also finds popular education. New education encouraged as being popular allows people to become creative and to seek solutions instead of consuming.</w:t>
      </w:r>
    </w:p>
    <w:p>
      <w:pPr>
        <w:pStyle w:val="Normal"/>
        <w:rPr>
          <w:lang w:val="en-US"/>
        </w:rPr>
      </w:pPr>
      <w:r>
        <w:rPr>
          <w:lang w:val="en-US"/>
        </w:rPr>
      </w:r>
    </w:p>
    <w:p>
      <w:pPr>
        <w:pStyle w:val="Heading3"/>
        <w:ind w:hanging="0" w:start="0"/>
        <w:rPr/>
      </w:pPr>
      <w:r>
        <w:rPr/>
        <w:t>My Notes</w:t>
      </w:r>
    </w:p>
    <w:p>
      <w:pPr>
        <w:pStyle w:val="Normal"/>
        <w:rPr>
          <w:lang w:val="en-US"/>
        </w:rPr>
      </w:pPr>
      <w:r>
        <w:rPr>
          <w:lang w:val="en-US"/>
        </w:rPr>
      </w:r>
    </w:p>
    <w:p>
      <w:pPr>
        <w:sectPr>
          <w:footerReference w:type="even" r:id="rId74"/>
          <w:footerReference w:type="default" r:id="rId75"/>
          <w:footerReference w:type="first" r:id="rId76"/>
          <w:footnotePr>
            <w:numFmt w:val="decimal"/>
          </w:footnotePr>
          <w:type w:val="nextPage"/>
          <w:pgSz w:w="6236" w:h="9638"/>
          <w:pgMar w:left="1077" w:right="1077" w:gutter="0" w:header="0" w:top="1077" w:footer="1077" w:bottom="1636"/>
          <w:pgNumType w:fmt="decimal"/>
          <w:formProt w:val="false"/>
          <w:textDirection w:val="lrTb"/>
          <w:docGrid w:type="default" w:linePitch="312" w:charSpace="4294960946"/>
        </w:sectPr>
        <w:pStyle w:val="Normal"/>
        <w:rPr>
          <w:lang w:val="en-US"/>
        </w:rPr>
      </w:pPr>
      <w:r>
        <w:rPr>
          <w:lang w:val="en-US"/>
        </w:rPr>
        <w:t>Find out how much cost private services for your City Hall.</w:t>
      </w:r>
    </w:p>
    <w:p>
      <w:pPr>
        <w:pStyle w:val="BodyText"/>
        <w:rPr>
          <w:lang w:val="en-US"/>
        </w:rPr>
      </w:pPr>
      <w:r>
        <w:rPr>
          <w:lang w:val="en-US"/>
        </w:rPr>
      </w:r>
      <w:r>
        <w:br w:type="page"/>
      </w:r>
    </w:p>
    <w:p>
      <w:pPr>
        <w:pStyle w:val="TOCHeading"/>
        <w:rPr/>
      </w:pPr>
      <w:r>
        <w:rPr/>
        <w:t>Finding a Chapter</w:t>
      </w:r>
    </w:p>
    <w:sdt>
      <w:sdtPr>
        <w:docPartObj>
          <w:docPartGallery w:val="Table of Contents"/>
          <w:docPartUnique w:val="true"/>
        </w:docPartObj>
      </w:sdtPr>
      <w:sdtContent>
        <w:p>
          <w:pPr>
            <w:pStyle w:val="TOC1"/>
            <w:tabs>
              <w:tab w:val="clear" w:pos="6236"/>
              <w:tab w:val="right" w:pos="3968" w:leader="dot"/>
            </w:tabs>
            <w:rPr/>
          </w:pPr>
          <w:r>
            <w:fldChar w:fldCharType="begin"/>
          </w:r>
          <w:r>
            <w:rPr>
              <w:rStyle w:val="Sautdindex"/>
            </w:rPr>
            <w:instrText xml:space="preserve"> TOC \f \o "1-2" \h</w:instrText>
          </w:r>
          <w:r>
            <w:rPr>
              <w:rStyle w:val="Sautdindex"/>
            </w:rPr>
            <w:fldChar w:fldCharType="separate"/>
          </w:r>
          <w:hyperlink w:anchor="__RefHeading___Toc1315_1260640319">
            <w:r>
              <w:rPr>
                <w:rStyle w:val="Sautdindex"/>
              </w:rPr>
              <w:t>Economics Jobs’ Ethics</w:t>
              <w:tab/>
              <w:t>1</w:t>
            </w:r>
          </w:hyperlink>
        </w:p>
        <w:p>
          <w:pPr>
            <w:pStyle w:val="TOC2"/>
            <w:tabs>
              <w:tab w:val="clear" w:pos="5953"/>
              <w:tab w:val="right" w:pos="3968" w:leader="dot"/>
            </w:tabs>
            <w:rPr/>
          </w:pPr>
          <w:hyperlink w:anchor="__RefHeading___Toc11213_2481754205">
            <w:r>
              <w:rPr>
                <w:rStyle w:val="Sautdindex"/>
              </w:rPr>
              <w:t>From Same Author</w:t>
              <w:tab/>
              <w:t>4</w:t>
            </w:r>
          </w:hyperlink>
        </w:p>
        <w:p>
          <w:pPr>
            <w:pStyle w:val="TOC1"/>
            <w:tabs>
              <w:tab w:val="clear" w:pos="6236"/>
              <w:tab w:val="right" w:pos="3968" w:leader="dot"/>
            </w:tabs>
            <w:rPr/>
          </w:pPr>
          <w:hyperlink w:anchor="__RefHeading___Toc11209_2481754205">
            <w:r>
              <w:rPr>
                <w:rStyle w:val="Sautdindex"/>
              </w:rPr>
              <w:t>Preface</w:t>
              <w:tab/>
              <w:t>5</w:t>
            </w:r>
          </w:hyperlink>
        </w:p>
        <w:p>
          <w:pPr>
            <w:pStyle w:val="TOC1"/>
            <w:tabs>
              <w:tab w:val="clear" w:pos="6236"/>
              <w:tab w:val="right" w:pos="3968" w:leader="dot"/>
            </w:tabs>
            <w:rPr/>
          </w:pPr>
          <w:hyperlink w:anchor="__RefHeading___Toc11211_2481754205">
            <w:r>
              <w:rPr>
                <w:rStyle w:val="Sautdindex"/>
              </w:rPr>
              <w:t>Industrial Jobs</w:t>
              <w:tab/>
              <w:t>6</w:t>
            </w:r>
          </w:hyperlink>
        </w:p>
        <w:p>
          <w:pPr>
            <w:pStyle w:val="TOC2"/>
            <w:tabs>
              <w:tab w:val="clear" w:pos="5953"/>
              <w:tab w:val="right" w:pos="3968" w:leader="dot"/>
            </w:tabs>
            <w:rPr/>
          </w:pPr>
          <w:hyperlink w:anchor="__RefHeading___Toc1211_2818517520">
            <w:r>
              <w:rPr>
                <w:rStyle w:val="Sautdindex"/>
              </w:rPr>
              <w:t>The Farmer</w:t>
              <w:tab/>
              <w:t>8</w:t>
            </w:r>
          </w:hyperlink>
        </w:p>
        <w:p>
          <w:pPr>
            <w:pStyle w:val="TOC2"/>
            <w:tabs>
              <w:tab w:val="clear" w:pos="5953"/>
              <w:tab w:val="right" w:pos="3968" w:leader="dot"/>
            </w:tabs>
            <w:rPr/>
          </w:pPr>
          <w:hyperlink w:anchor="__RefHeading___Toc1213_2818517520">
            <w:r>
              <w:rPr>
                <w:rStyle w:val="Sautdindex"/>
              </w:rPr>
              <w:t>Crafts</w:t>
              <w:tab/>
              <w:t>10</w:t>
            </w:r>
          </w:hyperlink>
        </w:p>
        <w:p>
          <w:pPr>
            <w:pStyle w:val="TOC2"/>
            <w:tabs>
              <w:tab w:val="clear" w:pos="5953"/>
              <w:tab w:val="right" w:pos="3968" w:leader="dot"/>
            </w:tabs>
            <w:rPr/>
          </w:pPr>
          <w:hyperlink w:anchor="__RefHeading___Toc1215_2818517520">
            <w:r>
              <w:rPr>
                <w:rStyle w:val="Sautdindex"/>
              </w:rPr>
              <w:t>Industrial</w:t>
              <w:tab/>
              <w:t>12</w:t>
            </w:r>
          </w:hyperlink>
        </w:p>
        <w:p>
          <w:pPr>
            <w:pStyle w:val="TOC2"/>
            <w:tabs>
              <w:tab w:val="clear" w:pos="5953"/>
              <w:tab w:val="right" w:pos="3968" w:leader="dot"/>
            </w:tabs>
            <w:rPr/>
          </w:pPr>
          <w:hyperlink w:anchor="__RefHeading___Toc1217_2818517520">
            <w:r>
              <w:rPr>
                <w:rStyle w:val="Sautdindex"/>
              </w:rPr>
              <w:t>The Engineer</w:t>
              <w:tab/>
              <w:t>13</w:t>
            </w:r>
          </w:hyperlink>
        </w:p>
        <w:p>
          <w:pPr>
            <w:pStyle w:val="TOC2"/>
            <w:tabs>
              <w:tab w:val="clear" w:pos="5953"/>
              <w:tab w:val="right" w:pos="3968" w:leader="dot"/>
            </w:tabs>
            <w:rPr/>
          </w:pPr>
          <w:hyperlink w:anchor="__RefHeading___Toc1219_2818517520">
            <w:r>
              <w:rPr>
                <w:rStyle w:val="Sautdindex"/>
              </w:rPr>
              <w:t>Technician</w:t>
              <w:tab/>
              <w:t>15</w:t>
            </w:r>
          </w:hyperlink>
        </w:p>
        <w:p>
          <w:pPr>
            <w:pStyle w:val="TOC1"/>
            <w:tabs>
              <w:tab w:val="clear" w:pos="6236"/>
              <w:tab w:val="right" w:pos="3968" w:leader="dot"/>
            </w:tabs>
            <w:rPr/>
          </w:pPr>
          <w:hyperlink w:anchor="__RefHeading___Toc1126_946562086">
            <w:r>
              <w:rPr>
                <w:rStyle w:val="Sautdindex"/>
              </w:rPr>
              <w:t>Services</w:t>
              <w:tab/>
              <w:t>16</w:t>
            </w:r>
          </w:hyperlink>
        </w:p>
        <w:p>
          <w:pPr>
            <w:pStyle w:val="TOC2"/>
            <w:tabs>
              <w:tab w:val="clear" w:pos="5953"/>
              <w:tab w:val="right" w:pos="3968" w:leader="dot"/>
            </w:tabs>
            <w:rPr/>
          </w:pPr>
          <w:hyperlink w:anchor="__RefHeading___Toc1221_2818517520">
            <w:r>
              <w:rPr>
                <w:rStyle w:val="Sautdindex"/>
              </w:rPr>
              <w:t>The Artist</w:t>
              <w:tab/>
              <w:t>17</w:t>
            </w:r>
          </w:hyperlink>
        </w:p>
        <w:p>
          <w:pPr>
            <w:pStyle w:val="TOC2"/>
            <w:tabs>
              <w:tab w:val="clear" w:pos="5953"/>
              <w:tab w:val="right" w:pos="3968" w:leader="dot"/>
            </w:tabs>
            <w:rPr/>
          </w:pPr>
          <w:hyperlink w:anchor="__RefHeading___Toc1223_2818517520">
            <w:r>
              <w:rPr>
                <w:rStyle w:val="Sautdindex"/>
              </w:rPr>
              <w:t>The Searcher</w:t>
              <w:tab/>
              <w:t>19</w:t>
            </w:r>
          </w:hyperlink>
        </w:p>
        <w:p>
          <w:pPr>
            <w:pStyle w:val="TOC2"/>
            <w:tabs>
              <w:tab w:val="clear" w:pos="5953"/>
              <w:tab w:val="right" w:pos="3968" w:leader="dot"/>
            </w:tabs>
            <w:rPr/>
          </w:pPr>
          <w:hyperlink w:anchor="__RefHeading___Toc11215_2481754205">
            <w:r>
              <w:rPr>
                <w:rStyle w:val="Sautdindex"/>
              </w:rPr>
              <w:t>The Seller</w:t>
              <w:tab/>
              <w:t>20</w:t>
            </w:r>
          </w:hyperlink>
        </w:p>
        <w:p>
          <w:pPr>
            <w:pStyle w:val="TOC2"/>
            <w:tabs>
              <w:tab w:val="clear" w:pos="5953"/>
              <w:tab w:val="right" w:pos="3968" w:leader="dot"/>
            </w:tabs>
            <w:rPr/>
          </w:pPr>
          <w:hyperlink w:anchor="__RefHeading___Toc1138_2872717741">
            <w:r>
              <w:rPr>
                <w:rStyle w:val="Sautdindex"/>
              </w:rPr>
              <w:t>The Entrepreneur</w:t>
              <w:tab/>
              <w:t>22</w:t>
            </w:r>
          </w:hyperlink>
        </w:p>
        <w:p>
          <w:pPr>
            <w:pStyle w:val="TOC2"/>
            <w:tabs>
              <w:tab w:val="clear" w:pos="5953"/>
              <w:tab w:val="right" w:pos="3968" w:leader="dot"/>
            </w:tabs>
            <w:rPr/>
          </w:pPr>
          <w:hyperlink w:anchor="__RefHeading___Toc1140_2872717741">
            <w:r>
              <w:rPr>
                <w:rStyle w:val="Sautdindex"/>
              </w:rPr>
              <w:t>The Trainer</w:t>
              <w:tab/>
              <w:t>23</w:t>
            </w:r>
          </w:hyperlink>
        </w:p>
        <w:p>
          <w:pPr>
            <w:pStyle w:val="TOC2"/>
            <w:tabs>
              <w:tab w:val="clear" w:pos="5953"/>
              <w:tab w:val="right" w:pos="3968" w:leader="dot"/>
            </w:tabs>
            <w:rPr/>
          </w:pPr>
          <w:hyperlink w:anchor="__RefHeading___Toc1142_2872717741">
            <w:r>
              <w:rPr>
                <w:rStyle w:val="Sautdindex"/>
              </w:rPr>
              <w:t>The Computer Scientist</w:t>
              <w:tab/>
              <w:t>24</w:t>
            </w:r>
          </w:hyperlink>
        </w:p>
        <w:p>
          <w:pPr>
            <w:pStyle w:val="TOC2"/>
            <w:tabs>
              <w:tab w:val="clear" w:pos="5953"/>
              <w:tab w:val="right" w:pos="3968" w:leader="dot"/>
            </w:tabs>
            <w:rPr/>
          </w:pPr>
          <w:hyperlink w:anchor="__RefHeading___Toc1144_2872717741">
            <w:r>
              <w:rPr>
                <w:rStyle w:val="Sautdindex"/>
              </w:rPr>
              <w:t>The Musician</w:t>
              <w:tab/>
              <w:t>26</w:t>
            </w:r>
          </w:hyperlink>
        </w:p>
        <w:p>
          <w:pPr>
            <w:pStyle w:val="TOC1"/>
            <w:tabs>
              <w:tab w:val="clear" w:pos="6236"/>
              <w:tab w:val="right" w:pos="3968" w:leader="dot"/>
            </w:tabs>
            <w:rPr/>
          </w:pPr>
          <w:hyperlink w:anchor="__RefHeading___Toc1105_3590972313">
            <w:r>
              <w:rPr>
                <w:rStyle w:val="Sautdindex"/>
              </w:rPr>
              <w:t>Political involvement</w:t>
              <w:tab/>
              <w:t>27</w:t>
            </w:r>
          </w:hyperlink>
        </w:p>
        <w:p>
          <w:pPr>
            <w:pStyle w:val="TOC2"/>
            <w:tabs>
              <w:tab w:val="clear" w:pos="5953"/>
              <w:tab w:val="right" w:pos="3968" w:leader="dot"/>
            </w:tabs>
            <w:rPr/>
          </w:pPr>
          <w:hyperlink w:anchor="__RefHeading___Toc1146_2872717741">
            <w:r>
              <w:rPr>
                <w:rStyle w:val="Sautdindex"/>
              </w:rPr>
              <w:t>Being a citizen</w:t>
              <w:tab/>
              <w:t>28</w:t>
            </w:r>
          </w:hyperlink>
        </w:p>
        <w:p>
          <w:pPr>
            <w:pStyle w:val="TOC2"/>
            <w:tabs>
              <w:tab w:val="clear" w:pos="5953"/>
              <w:tab w:val="right" w:pos="3968" w:leader="dot"/>
            </w:tabs>
            <w:rPr/>
          </w:pPr>
          <w:hyperlink w:anchor="__RefHeading___Toc1148_2872717741">
            <w:r>
              <w:rPr>
                <w:rStyle w:val="Sautdindex"/>
              </w:rPr>
              <w:t>Participate to a Workshop</w:t>
              <w:tab/>
              <w:t>30</w:t>
            </w:r>
          </w:hyperlink>
        </w:p>
        <w:p>
          <w:pPr>
            <w:pStyle w:val="TOC2"/>
            <w:tabs>
              <w:tab w:val="clear" w:pos="5953"/>
              <w:tab w:val="right" w:pos="3968" w:leader="dot"/>
            </w:tabs>
            <w:rPr/>
          </w:pPr>
          <w:hyperlink w:anchor="__RefHeading___Toc1150_2872717741">
            <w:r>
              <w:rPr>
                <w:rStyle w:val="Sautdindex"/>
              </w:rPr>
              <w:t>Act on the Net</w:t>
              <w:tab/>
              <w:t>32</w:t>
            </w:r>
          </w:hyperlink>
        </w:p>
        <w:p>
          <w:pPr>
            <w:pStyle w:val="TOC2"/>
            <w:tabs>
              <w:tab w:val="clear" w:pos="5953"/>
              <w:tab w:val="right" w:pos="3968" w:leader="dot"/>
            </w:tabs>
            <w:rPr/>
          </w:pPr>
          <w:hyperlink w:anchor="__RefHeading___Toc1152_2872717741">
            <w:r>
              <w:rPr>
                <w:rStyle w:val="Sautdindex"/>
              </w:rPr>
              <w:t>Living with Neighborhood</w:t>
              <w:tab/>
              <w:t>33</w:t>
            </w:r>
          </w:hyperlink>
        </w:p>
        <w:p>
          <w:pPr>
            <w:pStyle w:val="TOC2"/>
            <w:tabs>
              <w:tab w:val="clear" w:pos="5953"/>
              <w:tab w:val="right" w:pos="3968" w:leader="dot"/>
            </w:tabs>
            <w:rPr/>
          </w:pPr>
          <w:hyperlink w:anchor="__RefHeading___Toc1252_710472253">
            <w:r>
              <w:rPr>
                <w:rStyle w:val="Sautdindex"/>
              </w:rPr>
              <w:t>Creating an Enterprise</w:t>
              <w:tab/>
              <w:t>34</w:t>
            </w:r>
          </w:hyperlink>
        </w:p>
        <w:p>
          <w:pPr>
            <w:pStyle w:val="TOC2"/>
            <w:tabs>
              <w:tab w:val="clear" w:pos="5953"/>
              <w:tab w:val="right" w:pos="3968" w:leader="dot"/>
            </w:tabs>
            <w:rPr/>
          </w:pPr>
          <w:hyperlink w:anchor="__RefHeading___Toc1254_710472253">
            <w:r>
              <w:rPr>
                <w:rStyle w:val="Sautdindex"/>
              </w:rPr>
              <w:t>Standing to Be Elected</w:t>
              <w:tab/>
              <w:t>35</w:t>
            </w:r>
          </w:hyperlink>
        </w:p>
        <w:p>
          <w:pPr>
            <w:pStyle w:val="TOC2"/>
            <w:tabs>
              <w:tab w:val="clear" w:pos="5953"/>
              <w:tab w:val="right" w:pos="3968" w:leader="dot"/>
            </w:tabs>
            <w:rPr/>
          </w:pPr>
          <w:hyperlink w:anchor="__RefHeading___Toc1317_1260640319">
            <w:r>
              <w:rPr>
                <w:rStyle w:val="Sautdindex"/>
              </w:rPr>
              <w:t>Elective City Hall Program</w:t>
              <w:tab/>
              <w:t>37</w:t>
            </w:r>
          </w:hyperlink>
          <w:r>
            <w:rPr>
              <w:rStyle w:val="Sautdindex"/>
            </w:rPr>
            <w:fldChar w:fldCharType="end"/>
          </w:r>
        </w:p>
      </w:sdtContent>
    </w:sdt>
    <w:p>
      <w:pPr>
        <w:pStyle w:val="BodyText"/>
        <w:spacing w:before="0" w:after="140"/>
        <w:rPr>
          <w:lang w:val="en-US"/>
        </w:rPr>
      </w:pPr>
      <w:r>
        <w:rPr>
          <w:lang w:val="en-US"/>
        </w:rPr>
      </w:r>
    </w:p>
    <w:sectPr>
      <w:footerReference w:type="even" r:id="rId77"/>
      <w:footerReference w:type="default" r:id="rId78"/>
      <w:footerReference w:type="first" r:id="rId79"/>
      <w:footnotePr>
        <w:numFmt w:val="decimal"/>
      </w:footnotePr>
      <w:type w:val="nextPage"/>
      <w:pgSz w:w="6236" w:h="9638"/>
      <w:pgMar w:left="1134" w:right="1134" w:gutter="0" w:header="0" w:top="1134" w:footer="1134" w:bottom="1693"/>
      <w:pgNumType w:fmt="decimal"/>
      <w:formProt w:val="false"/>
      <w:textDirection w:val="lrTb"/>
      <w:docGrid w:type="default" w:linePitch="312" w:charSpace="429496094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default"/>
  </w:font>
  <w:font w:name="Helvetica">
    <w:altName w:val="Arial"/>
    <w:charset w:val="01" w:characterSet="utf-8"/>
    <w:family w:val="swiss"/>
    <w:pitch w:val="default"/>
  </w:font>
  <w:font w:name="Symbol">
    <w:charset w:val="02"/>
    <w:family w:val="auto"/>
    <w:pitch w:val="default"/>
  </w:font>
  <w:font w:name="OpenSymbol">
    <w:altName w:val="Arial Unicode MS"/>
    <w:charset w:val="01" w:characterSet="utf-8"/>
    <w:family w:val="auto"/>
    <w:pitch w:val="default"/>
  </w:font>
  <w:font w:name="Liberation Sans">
    <w:altName w:val="Arial"/>
    <w:charset w:val="01" w:characterSet="utf-8"/>
    <w:family w:val="swiss"/>
    <w:pitch w:val="variable"/>
  </w:font>
  <w:font w:name="Times">
    <w:altName w:val="Times New Roman"/>
    <w:charset w:val="01" w:characterSet="utf-8"/>
    <w:family w:val="swiss"/>
    <w:pitch w:val="default"/>
  </w:font>
  <w:font w:name="Lohit Hindi">
    <w:charset w:val="01" w:characterSet="utf-8"/>
    <w:family w:val="roman"/>
    <w:pitch w:val="default"/>
  </w:font>
  <w:font w:name="FreeSans">
    <w:charset w:val="01" w:characterSet="utf-8"/>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Economics Jobs’ Ethics</w:t>
    </w:r>
    <w:r>
      <w:rPr>
        <w:lang w:val="en-US"/>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0</w:t>
    </w:r>
    <w:r>
      <w:rPr>
        <w:lang w:val="en-US"/>
      </w:rPr>
      <w:fldChar w:fldCharType="end"/>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22</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Entrepreneur</w:t>
    </w:r>
    <w:r>
      <w:rPr>
        <w:lang w:val="en-U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0</w:t>
    </w:r>
    <w:r>
      <w:rPr>
        <w:lang w:val="en-US"/>
      </w:rPr>
      <w:fldChar w:fldCharType="end"/>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24</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Computer Scientist</w:t>
    </w:r>
    <w:r>
      <w:rPr>
        <w:lang w:val="en-US"/>
      </w:rPr>
      <w:fldChar w:fldCharType="end"/>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Computer Scientist</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25</w:t>
    </w:r>
    <w:r>
      <w:rPr>
        <w:lang w:val="en-US"/>
      </w:rPr>
      <w:fldChar w:fldCharType="end"/>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26</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Musician</w:t>
    </w:r>
    <w:r>
      <w:rPr>
        <w:lang w:val="en-US"/>
      </w:rPr>
      <w:fldChar w:fldCharType="end"/>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0</w:t>
    </w:r>
    <w:r>
      <w:rPr>
        <w:lang w:val="en-US"/>
      </w:rPr>
      <w:fldChar w:fldCharType="end"/>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28</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Being a citizen</w:t>
    </w:r>
    <w:r>
      <w:rPr>
        <w:lang w:val="en-US"/>
      </w:rPr>
      <w:fldChar w:fldCharType="end"/>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Being a citizen</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29</w:t>
    </w:r>
    <w:r>
      <w:rPr>
        <w:lang w:val="en-US"/>
      </w:rPr>
      <w:fldChar w:fldCharType="end"/>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30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Participate to a Workshop</w:t>
    </w:r>
    <w:r>
      <w:rPr>
        <w:lang w:val="en-US"/>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0</w:t>
    </w:r>
    <w:r>
      <w:rPr>
        <w:lang w:val="en-US"/>
      </w:rPr>
      <w:fldChar w:fldCharType="end"/>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38</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37</w:t>
    </w:r>
    <w:r>
      <w:rPr>
        <w:lang w:val="en-US"/>
      </w:rPr>
      <w:fldChar w:fldCharType="end"/>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38</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37</w:t>
    </w:r>
    <w:r>
      <w:rPr>
        <w:lang w:val="en-US"/>
      </w:rPr>
      <w:fldChar w:fldCharType="end"/>
    </w:r>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38</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37</w:t>
    </w:r>
    <w:r>
      <w:rPr>
        <w:lang w:val="en-US"/>
      </w:rPr>
      <w:fldChar w:fldCharType="end"/>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38</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37</w:t>
    </w:r>
    <w:r>
      <w:rPr>
        <w:lang w:val="en-US"/>
      </w:rPr>
      <w:fldChar w:fldCharType="end"/>
    </w:r>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38</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Elective City Hall Program</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37</w:t>
    </w:r>
    <w:r>
      <w:rPr>
        <w:lang w:val="en-US"/>
      </w:rPr>
      <w:fldChar w:fldCharType="end"/>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r>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Pr>
        <w:lang w:val="en-US"/>
      </w:rPr>
      <w:t>21</w:t>
    </w:r>
    <w:r>
      <w:rPr>
        <w:lang w:val="en-US"/>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lang w:val="en-US"/>
      </w:rPr>
      <w:fldChar w:fldCharType="begin"/>
    </w:r>
    <w:r>
      <w:rPr>
        <w:lang w:val="en-US"/>
      </w:rPr>
      <w:instrText xml:space="preserve"> PAGE </w:instrText>
    </w:r>
    <w:r>
      <w:rPr>
        <w:lang w:val="en-US"/>
      </w:rPr>
      <w:fldChar w:fldCharType="separate"/>
    </w:r>
    <w:r>
      <w:rPr>
        <w:lang w:val="en-US"/>
      </w:rPr>
      <w:t>20</w:t>
    </w:r>
    <w:r>
      <w:rPr>
        <w:lang w:val="en-US"/>
      </w:rPr>
      <w:fldChar w:fldCharType="end"/>
    </w:r>
    <w:r>
      <w:rPr>
        <w:lang w:val="en-US"/>
      </w:rPr>
      <w:tab/>
    </w:r>
    <w:r>
      <w:rPr>
        <w:lang w:val="en-US"/>
      </w:rPr>
      <w:fldChar w:fldCharType="begin"/>
    </w:r>
    <w:r>
      <w:rPr>
        <w:lang w:val="en-US"/>
      </w:rPr>
      <w:instrText xml:space="preserve"> STYLEREF  2 \* MERGEFORMAT </w:instrText>
    </w:r>
    <w:r>
      <w:rPr>
        <w:lang w:val="en-US"/>
      </w:rPr>
      <w:fldChar w:fldCharType="separate"/>
    </w:r>
    <w:r>
      <w:rPr>
        <w:lang w:val="en-US"/>
      </w:rPr>
      <w:t>The Seller</w:t>
    </w:r>
    <w:r>
      <w:rPr>
        <w:lang w:val="en-US"/>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rPr>
          <w:lang w:val="en-US"/>
        </w:rPr>
      </w:pPr>
      <w:r>
        <w:rPr>
          <w:rStyle w:val="Caractresdenotedebasdepage"/>
        </w:rPr>
        <w:footnoteRef/>
      </w:r>
      <w:r>
        <w:rPr>
          <w:lang w:val="en-US"/>
        </w:rPr>
        <w:t xml:space="preserve"> </w:t>
      </w:r>
      <w:r>
        <w:rPr>
          <w:lang w:val="en-US"/>
        </w:rPr>
        <w:t>Nature uses energy saving, in order to grow, with minimal loss.</w:t>
      </w:r>
    </w:p>
    <w:p>
      <w:pPr>
        <w:pStyle w:val="Normal"/>
        <w:rPr>
          <w:lang w:val="en-US"/>
        </w:rPr>
      </w:pPr>
      <w:r>
        <w:rPr>
          <w:lang w:val="en-US"/>
        </w:rPr>
        <w:t>The human uses nature energy, to save on his work, in order to get rid of slavery.</w:t>
      </w:r>
    </w:p>
  </w:footnote>
  <w:footnote w:id="3">
    <w:p>
      <w:pPr>
        <w:pStyle w:val="FootnoteText"/>
        <w:rPr/>
      </w:pPr>
      <w:r>
        <w:rPr>
          <w:rStyle w:val="Caractresdenotedebasdepage"/>
        </w:rPr>
        <w:footnoteRef/>
      </w:r>
      <w:r>
        <w:rPr/>
        <w:t xml:space="preserve"> </w:t>
      </w:r>
      <w:r>
        <w:rPr>
          <w:lang w:val="en-US"/>
        </w:rPr>
        <w:t xml:space="preserve">Public Currency is a currency created by the Nation-State </w:t>
      </w:r>
      <w:r>
        <w:rPr>
          <w:lang w:val="en-US"/>
        </w:rPr>
        <w:t xml:space="preserve">or </w:t>
      </w:r>
      <w:r>
        <w:rPr>
          <w:lang w:val="en-US"/>
        </w:rPr>
        <w:t>C</w:t>
      </w:r>
      <w:r>
        <w:rPr>
          <w:lang w:val="en-US"/>
        </w:rPr>
        <w:t>onfederation</w:t>
      </w:r>
      <w:r>
        <w:rPr>
          <w:lang w:val="en-US"/>
        </w:rPr>
        <w:t xml:space="preserve"> alone. A public currency allows creating major works. It should be known that financial wants to get the monetary creation, in order to create an empire that regresses.</w:t>
      </w:r>
    </w:p>
  </w:footnote>
  <w:footnote w:id="4">
    <w:p>
      <w:pPr>
        <w:pStyle w:val="FootnoteText"/>
        <w:rPr/>
      </w:pPr>
      <w:r>
        <w:rPr>
          <w:rStyle w:val="Caractresdenotedebasdepage"/>
        </w:rPr>
        <w:footnoteRef/>
      </w:r>
      <w:r>
        <w:rPr/>
        <w:t xml:space="preserve"> </w:t>
      </w:r>
      <w:r>
        <w:rPr>
          <w:lang w:val="en-US"/>
        </w:rPr>
        <w:t>W</w:t>
      </w:r>
      <w:bookmarkStart w:id="45" w:name="result_box17"/>
      <w:bookmarkEnd w:id="45"/>
      <w:r>
        <w:rPr>
          <w:lang w:val="en-US"/>
        </w:rPr>
        <w:t>ell shared by all.</w:t>
      </w:r>
    </w:p>
  </w:footnote>
  <w:footnote w:id="5">
    <w:p>
      <w:pPr>
        <w:pStyle w:val="FootnoteText"/>
        <w:rPr/>
      </w:pPr>
      <w:r>
        <w:rPr>
          <w:rStyle w:val="Caractresdenotedebasdepage"/>
        </w:rPr>
        <w:footnoteRef/>
      </w:r>
      <w:r>
        <w:rPr>
          <w:lang w:val="en-US"/>
        </w:rPr>
        <w:t xml:space="preserve"> </w:t>
      </w:r>
      <w:r>
        <w:rPr>
          <w:lang w:val="en-US"/>
        </w:rPr>
        <w:t>E</w:t>
      </w:r>
      <w:bookmarkStart w:id="46" w:name="result_box15"/>
      <w:bookmarkEnd w:id="46"/>
      <w:r>
        <w:rPr>
          <w:lang w:val="en-US"/>
        </w:rPr>
        <w:t>conomy of industries and agriculture, also called physical economy.</w:t>
      </w:r>
    </w:p>
  </w:footnote>
  <w:footnote w:id="6">
    <w:p>
      <w:pPr>
        <w:pStyle w:val="FootnoteText"/>
        <w:rPr/>
      </w:pPr>
      <w:r>
        <w:rPr>
          <w:rStyle w:val="Caractresdenotedebasdepage"/>
        </w:rPr>
        <w:footnoteRef/>
      </w:r>
      <w:r>
        <w:rPr>
          <w:lang w:val="en-US"/>
        </w:rPr>
        <w:t xml:space="preserve"> </w:t>
      </w:r>
      <w:r>
        <w:rPr>
          <w:lang w:val="en-US"/>
        </w:rPr>
        <w:t>T</w:t>
      </w:r>
      <w:bookmarkStart w:id="47" w:name="result_box13"/>
      <w:bookmarkEnd w:id="47"/>
      <w:r>
        <w:rPr>
          <w:lang w:val="en-US"/>
        </w:rPr>
        <w:t>he educational researcher grows the other trainers’ studies, or his own.</w:t>
      </w:r>
    </w:p>
  </w:footnote>
  <w:footnote w:id="7">
    <w:p>
      <w:pPr>
        <w:pStyle w:val="FootnoteText"/>
        <w:rPr/>
      </w:pPr>
      <w:r>
        <w:rPr>
          <w:rStyle w:val="Caractresdenotedebasdepage"/>
        </w:rPr>
        <w:footnoteRef/>
      </w:r>
      <w:r>
        <w:rPr/>
        <w:t xml:space="preserve"> </w:t>
      </w:r>
      <w:r>
        <w:rPr>
          <w:lang w:val="en-US"/>
        </w:rPr>
        <w:t>S</w:t>
      </w:r>
      <w:bookmarkStart w:id="48" w:name="result_box10"/>
      <w:bookmarkEnd w:id="48"/>
      <w:r>
        <w:rPr>
          <w:lang w:val="en-US"/>
        </w:rPr>
        <w:t>implification of IT through models.</w:t>
      </w:r>
    </w:p>
  </w:footnote>
  <w:footnote w:id="8">
    <w:p>
      <w:pPr>
        <w:pStyle w:val="FootnoteText"/>
        <w:rPr/>
      </w:pPr>
      <w:r>
        <w:rPr>
          <w:rStyle w:val="Caractresdenotedebasdepage"/>
        </w:rPr>
        <w:footnoteRef/>
      </w:r>
      <w:r>
        <w:rPr/>
        <w:t xml:space="preserve"> </w:t>
      </w:r>
      <w:r>
        <w:rPr>
          <w:lang w:val="en-US"/>
        </w:rPr>
        <w:t>F</w:t>
      </w:r>
      <w:bookmarkStart w:id="49" w:name="result_box11"/>
      <w:bookmarkEnd w:id="49"/>
      <w:r>
        <w:rPr>
          <w:lang w:val="en-US"/>
        </w:rPr>
        <w:t>ree software is software whose recipe is known as a source, so that it can be studied, modified, executed and redistributed freely.</w:t>
      </w:r>
    </w:p>
  </w:footnote>
  <w:footnote w:id="9">
    <w:p>
      <w:pPr>
        <w:pStyle w:val="FootnoteText"/>
        <w:rPr/>
      </w:pPr>
      <w:r>
        <w:rPr>
          <w:rStyle w:val="Caractresdenotedebasdepage"/>
        </w:rPr>
        <w:footnoteRef/>
      </w:r>
      <w:r>
        <w:rPr/>
        <w:t xml:space="preserve"> </w:t>
      </w:r>
      <w:r>
        <w:rPr>
          <w:lang w:val="en-US"/>
        </w:rPr>
        <w:t>A</w:t>
      </w:r>
      <w:bookmarkStart w:id="50" w:name="result_box8"/>
      <w:bookmarkEnd w:id="50"/>
      <w:r>
        <w:rPr>
          <w:lang w:val="en-US"/>
        </w:rPr>
        <w:t>ssociation of notes close to the wrong note.</w:t>
      </w:r>
    </w:p>
  </w:footnote>
  <w:footnote w:id="10">
    <w:p>
      <w:pPr>
        <w:pStyle w:val="Normal"/>
        <w:rPr/>
      </w:pPr>
      <w:r>
        <w:rPr>
          <w:rStyle w:val="Caractresdenotedebasdepage"/>
        </w:rPr>
        <w:footnoteRef/>
      </w:r>
      <w:r>
        <w:rPr>
          <w:lang w:val="en-US"/>
        </w:rPr>
        <w:t xml:space="preserve"> </w:t>
      </w:r>
      <w:bookmarkStart w:id="51" w:name="result_box5"/>
      <w:bookmarkEnd w:id="51"/>
      <w:r>
        <w:rPr>
          <w:lang w:val="en-US"/>
        </w:rPr>
        <w:t>Increased price differences, through intermediaries.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432" w:hanging="432"/>
      </w:pPr>
      <w:rPr/>
    </w:lvl>
    <w:lvl w:ilvl="1">
      <w:start w:val="1"/>
      <w:pStyle w:val="Heading2"/>
      <w:numFmt w:val="none"/>
      <w:suff w:val="nothing"/>
      <w:lvlText w:val="%2"/>
      <w:lvlJc w:val="start"/>
      <w:pPr>
        <w:tabs>
          <w:tab w:val="num" w:pos="0"/>
        </w:tabs>
        <w:ind w:start="576" w:hanging="576"/>
      </w:pPr>
      <w:rPr/>
    </w:lvl>
    <w:lvl w:ilvl="2">
      <w:start w:val="1"/>
      <w:pStyle w:val="Heading3"/>
      <w:numFmt w:val="none"/>
      <w:suff w:val="nothing"/>
      <w:lvlText w:val="%3"/>
      <w:lvlJc w:val="start"/>
      <w:pPr>
        <w:tabs>
          <w:tab w:val="num" w:pos="0"/>
        </w:tabs>
        <w:ind w:start="720" w:hanging="720"/>
      </w:pPr>
      <w:rPr/>
    </w:lvl>
    <w:lvl w:ilvl="3">
      <w:start w:val="1"/>
      <w:pStyle w:val="Heading4"/>
      <w:numFmt w:val="none"/>
      <w:suff w:val="nothing"/>
      <w:lvlText w:val="%4"/>
      <w:lvlJc w:val="start"/>
      <w:pPr>
        <w:tabs>
          <w:tab w:val="num" w:pos="0"/>
        </w:tabs>
        <w:ind w:start="864" w:hanging="864"/>
      </w:pPr>
      <w:r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90"/>
  <w:mirrorMargins/>
  <w:defaultTabStop w:val="709"/>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jc w:val="both"/>
    </w:pPr>
    <w:rPr>
      <w:rFonts w:ascii="Liberation Serif;Times New Roman" w:hAnsi="Liberation Serif;Times New Roman" w:eastAsia="Droid Sans Fallback" w:cs="FreeSans"/>
      <w:color w:val="auto"/>
      <w:kern w:val="2"/>
      <w:sz w:val="24"/>
      <w:szCs w:val="24"/>
      <w:lang w:val="en-US" w:eastAsia="zh-CN" w:bidi="hi-IN"/>
    </w:rPr>
  </w:style>
  <w:style w:type="paragraph" w:styleId="Heading1">
    <w:name w:val="Heading 1"/>
    <w:basedOn w:val="Titre"/>
    <w:next w:val="BodyText"/>
    <w:qFormat/>
    <w:pPr>
      <w:keepNext w:val="true"/>
      <w:widowControl w:val="false"/>
      <w:numPr>
        <w:ilvl w:val="0"/>
        <w:numId w:val="1"/>
      </w:numPr>
      <w:spacing w:before="0" w:after="0"/>
      <w:ind w:hanging="0" w:start="0" w:end="0"/>
      <w:jc w:val="center"/>
      <w:outlineLvl w:val="0"/>
    </w:pPr>
    <w:rPr>
      <w:rFonts w:ascii="Times New Roman" w:hAnsi="Times New Roman" w:cs="Times New Roman"/>
      <w:b/>
      <w:bCs/>
      <w:sz w:val="36"/>
      <w:szCs w:val="32"/>
    </w:rPr>
  </w:style>
  <w:style w:type="paragraph" w:styleId="Heading2">
    <w:name w:val="Heading 2"/>
    <w:basedOn w:val="Titre"/>
    <w:next w:val="BodyText"/>
    <w:qFormat/>
    <w:pPr>
      <w:keepNext w:val="true"/>
      <w:widowControl w:val="false"/>
      <w:numPr>
        <w:ilvl w:val="1"/>
        <w:numId w:val="1"/>
      </w:numPr>
      <w:spacing w:before="0" w:after="0"/>
      <w:ind w:hanging="0" w:start="0" w:end="0"/>
      <w:jc w:val="center"/>
      <w:outlineLvl w:val="1"/>
    </w:pPr>
    <w:rPr>
      <w:rFonts w:ascii="Helvetica;Arial" w:hAnsi="Helvetica;Arial" w:cs="Helvetica;Arial"/>
      <w:b/>
      <w:bCs/>
      <w:i/>
      <w:iCs/>
      <w:sz w:val="28"/>
      <w:szCs w:val="28"/>
    </w:rPr>
  </w:style>
  <w:style w:type="paragraph" w:styleId="Heading3">
    <w:name w:val="Heading 3"/>
    <w:basedOn w:val="Titre"/>
    <w:next w:val="BodyText"/>
    <w:qFormat/>
    <w:pPr>
      <w:numPr>
        <w:ilvl w:val="2"/>
        <w:numId w:val="1"/>
      </w:numPr>
      <w:spacing w:before="140" w:after="120"/>
      <w:outlineLvl w:val="2"/>
    </w:pPr>
    <w:rPr>
      <w:b/>
      <w:bCs/>
      <w:color w:val="808080"/>
      <w:sz w:val="28"/>
      <w:szCs w:val="28"/>
    </w:rPr>
  </w:style>
  <w:style w:type="paragraph" w:styleId="Heading4">
    <w:name w:val="Heading 4"/>
    <w:basedOn w:val="Titre"/>
    <w:next w:val="BodyText"/>
    <w:qFormat/>
    <w:pPr>
      <w:numPr>
        <w:ilvl w:val="3"/>
        <w:numId w:val="1"/>
      </w:numPr>
      <w:spacing w:before="120" w:after="120"/>
      <w:ind w:hanging="0" w:start="0" w:end="0"/>
      <w:outlineLvl w:val="3"/>
    </w:pPr>
    <w:rPr>
      <w:b/>
      <w:bCs/>
      <w:i/>
      <w:iCs/>
      <w:sz w:val="27"/>
      <w:szCs w:val="27"/>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Puces">
    <w:name w:val="Puces"/>
    <w:qFormat/>
    <w:rPr>
      <w:rFonts w:ascii="OpenSymbol;Arial Unicode MS" w:hAnsi="OpenSymbol;Arial Unicode MS" w:eastAsia="OpenSymbol;Arial Unicode MS" w:cs="OpenSymbol;Arial Unicode MS"/>
    </w:rPr>
  </w:style>
  <w:style w:type="character" w:styleId="Hyperlink">
    <w:name w:val="Hyperlink"/>
    <w:rPr>
      <w:color w:val="000080"/>
      <w:u w:val="single"/>
      <w:lang w:eastAsia="zxx" w:bidi="zxx"/>
    </w:rPr>
  </w:style>
  <w:style w:type="character" w:styleId="Sautdindex">
    <w:name w:val="Saut d'index"/>
    <w:qFormat/>
    <w:rPr/>
  </w:style>
  <w:style w:type="character" w:styleId="Strong">
    <w:name w:val="Strong"/>
    <w:qFormat/>
    <w:rPr>
      <w:b/>
      <w:bCs/>
    </w:rPr>
  </w:style>
  <w:style w:type="character" w:styleId="WW8Num8z0">
    <w:name w:val="WW8Num8z0"/>
    <w:qFormat/>
    <w:rPr>
      <w:rFonts w:ascii="Symbol" w:hAnsi="Symbol" w:cs="StarSymbol;Arial Unicode MS"/>
      <w:sz w:val="18"/>
      <w:szCs w:val="18"/>
    </w:rPr>
  </w:style>
  <w:style w:type="character" w:styleId="Caractresdenotedebasdepage">
    <w:name w:val="Caractères de note de bas de page"/>
    <w:qFormat/>
    <w:rPr/>
  </w:style>
  <w:style w:type="character" w:styleId="FootnoteReference">
    <w:name w:val="Footnote Reference"/>
    <w:rPr>
      <w:vertAlign w:val="superscript"/>
    </w:rPr>
  </w:style>
  <w:style w:type="character" w:styleId="Caractresdenotedefin">
    <w:name w:val="Caractères de note de fin"/>
    <w:qFormat/>
    <w:rPr>
      <w:vertAlign w:val="superscript"/>
    </w:rPr>
  </w:style>
  <w:style w:type="character" w:styleId="WW-Caractresdenotedefin">
    <w:name w:val="WW-Caractères de note de fin"/>
    <w:qFormat/>
    <w:rPr/>
  </w:style>
  <w:style w:type="character" w:styleId="EndnoteReference">
    <w:name w:val="Endnote Reference"/>
    <w:rPr>
      <w:vertAlign w:val="superscript"/>
    </w:rPr>
  </w:style>
  <w:style w:type="character" w:styleId="FollowedHyperlink">
    <w:name w:val="FollowedHyperlink"/>
    <w:rPr>
      <w:b/>
      <w:color w:val="800000"/>
      <w:u w:val="none"/>
      <w:lang w:val="zxx" w:eastAsia="zxx" w:bidi="zxx"/>
    </w:rPr>
  </w:style>
  <w:style w:type="character" w:styleId="Emphasis">
    <w:name w:val="Emphasis"/>
    <w:qFormat/>
    <w:rPr>
      <w:i/>
      <w:iCs/>
    </w:rPr>
  </w:style>
  <w:style w:type="character" w:styleId="Caractresdenumrotation">
    <w:name w:val="Caractères de numérotation"/>
    <w:qFormat/>
    <w:rPr/>
  </w:style>
  <w:style w:type="paragraph" w:styleId="Titre">
    <w:name w:val="Titre"/>
    <w:basedOn w:val="Normal"/>
    <w:next w:val="BodyText"/>
    <w:qFormat/>
    <w:pPr>
      <w:keepNext w:val="true"/>
      <w:spacing w:before="240" w:after="120"/>
    </w:pPr>
    <w:rPr>
      <w:rFonts w:ascii="Liberation Sans;Arial" w:hAnsi="Liberation Sans;Arial" w:eastAsia="Droid Sans Fallback"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udetableau">
    <w:name w:val="Contenu de tableau"/>
    <w:basedOn w:val="Normal"/>
    <w:qFormat/>
    <w:pPr>
      <w:widowControl w:val="false"/>
      <w:suppressLineNumbers/>
      <w:jc w:val="both"/>
    </w:pPr>
    <w:rPr>
      <w:rFonts w:ascii="Times;Times New Roman" w:hAnsi="Times;Times New Roman" w:cs="Times;Times New Roman"/>
      <w:sz w:val="24"/>
    </w:rPr>
  </w:style>
  <w:style w:type="paragraph" w:styleId="Blocdecitation">
    <w:name w:val="Bloc de citation"/>
    <w:basedOn w:val="Normal"/>
    <w:qFormat/>
    <w:pPr>
      <w:spacing w:before="0" w:after="283"/>
      <w:ind w:hanging="0" w:start="567" w:end="567"/>
    </w:pPr>
    <w:rPr/>
  </w:style>
  <w:style w:type="paragraph" w:styleId="Title">
    <w:name w:val="Title"/>
    <w:basedOn w:val="Titre"/>
    <w:next w:val="BodyText"/>
    <w:qFormat/>
    <w:pPr>
      <w:jc w:val="center"/>
    </w:pPr>
    <w:rPr>
      <w:b/>
      <w:bCs/>
      <w:sz w:val="56"/>
      <w:szCs w:val="56"/>
    </w:rPr>
  </w:style>
  <w:style w:type="paragraph" w:styleId="Subtitle">
    <w:name w:val="Subtitle"/>
    <w:basedOn w:val="Titre"/>
    <w:next w:val="BodyText"/>
    <w:qFormat/>
    <w:pPr>
      <w:spacing w:before="60" w:after="120"/>
      <w:jc w:val="center"/>
    </w:pPr>
    <w:rPr>
      <w:sz w:val="36"/>
      <w:szCs w:val="36"/>
    </w:rPr>
  </w:style>
  <w:style w:type="paragraph" w:styleId="IndexHeading">
    <w:name w:val="Index Heading"/>
    <w:basedOn w:val="Titre"/>
    <w:pPr/>
    <w:rPr/>
  </w:style>
  <w:style w:type="paragraph" w:styleId="TOCHeading">
    <w:name w:val="TOC Heading"/>
    <w:basedOn w:val="Titre"/>
    <w:qFormat/>
    <w:pPr>
      <w:suppressLineNumbers/>
      <w:ind w:hanging="0" w:start="0" w:end="0"/>
    </w:pPr>
    <w:rPr>
      <w:b/>
      <w:bCs/>
      <w:sz w:val="32"/>
      <w:szCs w:val="32"/>
    </w:rPr>
  </w:style>
  <w:style w:type="paragraph" w:styleId="TOC1">
    <w:name w:val="TOC 1"/>
    <w:basedOn w:val="Index"/>
    <w:pPr>
      <w:tabs>
        <w:tab w:val="clear" w:pos="709"/>
        <w:tab w:val="right" w:pos="6236" w:leader="dot"/>
      </w:tabs>
      <w:ind w:hanging="0" w:start="0" w:end="0"/>
    </w:pPr>
    <w:rPr/>
  </w:style>
  <w:style w:type="paragraph" w:styleId="HeaderandFooter">
    <w:name w:val="Header and Footer"/>
    <w:basedOn w:val="Normal"/>
    <w:qFormat/>
    <w:pPr/>
    <w:rPr/>
  </w:style>
  <w:style w:type="paragraph" w:styleId="Footer">
    <w:name w:val="Footer"/>
    <w:basedOn w:val="Normal"/>
    <w:pPr>
      <w:suppressLineNumbers/>
      <w:tabs>
        <w:tab w:val="clear" w:pos="709"/>
        <w:tab w:val="center" w:pos="3118" w:leader="none"/>
        <w:tab w:val="right" w:pos="6236" w:leader="none"/>
      </w:tabs>
    </w:pPr>
    <w:rPr/>
  </w:style>
  <w:style w:type="paragraph" w:styleId="TOC2">
    <w:name w:val="TOC 2"/>
    <w:basedOn w:val="Index"/>
    <w:pPr>
      <w:tabs>
        <w:tab w:val="clear" w:pos="709"/>
        <w:tab w:val="right" w:pos="5953" w:leader="dot"/>
      </w:tabs>
      <w:ind w:hanging="0" w:start="283" w:end="0"/>
    </w:pPr>
    <w:rPr/>
  </w:style>
  <w:style w:type="paragraph" w:styleId="Objetavecflche">
    <w:name w:val="Objet avec flèche"/>
    <w:basedOn w:val="Normal"/>
    <w:qFormat/>
    <w:pPr>
      <w:spacing w:before="0" w:after="0"/>
      <w:ind w:hanging="0" w:start="0" w:end="0"/>
    </w:pPr>
    <w:rPr>
      <w:rFonts w:ascii="Lohit Hindi" w:hAnsi="Lohit Hindi" w:cs="Lohit Hindi"/>
      <w:b w:val="false"/>
      <w:i w:val="false"/>
      <w:strike w:val="false"/>
      <w:dstrike w:val="false"/>
      <w:outline w:val="false"/>
      <w:shadow w:val="false"/>
      <w:color w:val="000000"/>
      <w:kern w:val="2"/>
      <w:sz w:val="36"/>
      <w:u w:val="none"/>
      <w:em w:val="none"/>
    </w:rPr>
  </w:style>
  <w:style w:type="paragraph" w:styleId="Objetavecombre">
    <w:name w:val="Objet avec ombre"/>
    <w:basedOn w:val="Normal"/>
    <w:qFormat/>
    <w:pPr>
      <w:spacing w:before="0" w:after="0"/>
      <w:ind w:hanging="0" w:start="0" w:end="0"/>
    </w:pPr>
    <w:rPr>
      <w:rFonts w:ascii="Lohit Hindi" w:hAnsi="Lohit Hindi" w:cs="Lohit Hindi"/>
      <w:b w:val="false"/>
      <w:i w:val="false"/>
      <w:strike w:val="false"/>
      <w:dstrike w:val="false"/>
      <w:outline w:val="false"/>
      <w:shadow w:val="false"/>
      <w:color w:val="000000"/>
      <w:kern w:val="2"/>
      <w:sz w:val="36"/>
      <w:u w:val="none"/>
      <w:em w:val="none"/>
    </w:rPr>
  </w:style>
  <w:style w:type="paragraph" w:styleId="Objetsansremplissage">
    <w:name w:val="Objet sans remplissage"/>
    <w:basedOn w:val="Normal"/>
    <w:qFormat/>
    <w:pPr>
      <w:spacing w:before="0" w:after="0"/>
      <w:ind w:hanging="0" w:start="0" w:end="0"/>
    </w:pPr>
    <w:rPr>
      <w:rFonts w:ascii="Lohit Hindi" w:hAnsi="Lohit Hindi" w:cs="Lohit Hindi"/>
      <w:b w:val="false"/>
      <w:i w:val="false"/>
      <w:strike w:val="false"/>
      <w:dstrike w:val="false"/>
      <w:outline w:val="false"/>
      <w:shadow w:val="false"/>
      <w:color w:val="000000"/>
      <w:kern w:val="2"/>
      <w:sz w:val="36"/>
      <w:u w:val="none"/>
      <w:em w:val="none"/>
    </w:rPr>
  </w:style>
  <w:style w:type="paragraph" w:styleId="Objetsansremplissageetsansligne">
    <w:name w:val="Objet sans remplissage et sans ligne"/>
    <w:basedOn w:val="Normal"/>
    <w:qFormat/>
    <w:pPr>
      <w:spacing w:before="0" w:after="0"/>
      <w:ind w:hanging="0" w:start="0" w:end="0"/>
    </w:pPr>
    <w:rPr>
      <w:rFonts w:ascii="Lohit Hindi" w:hAnsi="Lohit Hindi" w:cs="Lohit Hindi"/>
      <w:b w:val="false"/>
      <w:i w:val="false"/>
      <w:strike w:val="false"/>
      <w:dstrike w:val="false"/>
      <w:outline w:val="false"/>
      <w:shadow w:val="false"/>
      <w:color w:val="000000"/>
      <w:kern w:val="2"/>
      <w:sz w:val="36"/>
      <w:u w:val="none"/>
      <w:em w:val="none"/>
    </w:rPr>
  </w:style>
  <w:style w:type="paragraph" w:styleId="Corpsdetextejustifi">
    <w:name w:val="Corps de texte justifié"/>
    <w:basedOn w:val="Normal"/>
    <w:qFormat/>
    <w:pPr>
      <w:spacing w:before="0" w:after="0"/>
      <w:ind w:hanging="0" w:start="0" w:end="0"/>
      <w:jc w:val="start"/>
    </w:pPr>
    <w:rPr>
      <w:rFonts w:ascii="Lohit Hindi" w:hAnsi="Lohit Hindi" w:cs="Lohit Hindi"/>
      <w:b w:val="false"/>
      <w:i w:val="false"/>
      <w:strike w:val="false"/>
      <w:dstrike w:val="false"/>
      <w:outline w:val="false"/>
      <w:shadow w:val="false"/>
      <w:color w:val="000000"/>
      <w:kern w:val="2"/>
      <w:sz w:val="36"/>
      <w:u w:val="none"/>
      <w:em w:val="none"/>
    </w:rPr>
  </w:style>
  <w:style w:type="paragraph" w:styleId="Titreprincipal1">
    <w:name w:val="Titre principal1"/>
    <w:basedOn w:val="Normal"/>
    <w:qFormat/>
    <w:pPr>
      <w:spacing w:before="0" w:after="0"/>
      <w:ind w:hanging="0" w:start="0" w:end="0"/>
      <w:jc w:val="center"/>
    </w:pPr>
    <w:rPr>
      <w:rFonts w:ascii="Lohit Hindi" w:hAnsi="Lohit Hindi" w:cs="Lohit Hindi"/>
      <w:b w:val="false"/>
      <w:i w:val="false"/>
      <w:strike w:val="false"/>
      <w:dstrike w:val="false"/>
      <w:outline w:val="false"/>
      <w:shadow w:val="false"/>
      <w:color w:val="000000"/>
      <w:kern w:val="2"/>
      <w:sz w:val="36"/>
      <w:u w:val="none"/>
      <w:em w:val="none"/>
    </w:rPr>
  </w:style>
  <w:style w:type="paragraph" w:styleId="Titreprincipal2">
    <w:name w:val="Titre principal2"/>
    <w:basedOn w:val="Normal"/>
    <w:qFormat/>
    <w:pPr>
      <w:spacing w:before="57" w:after="57"/>
      <w:ind w:hanging="0" w:start="0" w:end="113"/>
      <w:jc w:val="center"/>
    </w:pPr>
    <w:rPr>
      <w:rFonts w:ascii="Lohit Hindi" w:hAnsi="Lohit Hindi" w:cs="Lohit Hindi"/>
      <w:b w:val="false"/>
      <w:i w:val="false"/>
      <w:strike w:val="false"/>
      <w:dstrike w:val="false"/>
      <w:outline w:val="false"/>
      <w:shadow w:val="false"/>
      <w:color w:val="000000"/>
      <w:kern w:val="2"/>
      <w:sz w:val="36"/>
      <w:u w:val="none"/>
      <w:em w:val="none"/>
    </w:rPr>
  </w:style>
  <w:style w:type="paragraph" w:styleId="Titre1">
    <w:name w:val="Titre1"/>
    <w:basedOn w:val="Normal"/>
    <w:qFormat/>
    <w:pPr>
      <w:spacing w:before="238" w:after="119"/>
      <w:ind w:hanging="0" w:start="0" w:end="0"/>
    </w:pPr>
    <w:rPr>
      <w:rFonts w:ascii="Lohit Hindi" w:hAnsi="Lohit Hindi" w:cs="Lohit Hindi"/>
      <w:b w:val="false"/>
      <w:i w:val="false"/>
      <w:strike w:val="false"/>
      <w:dstrike w:val="false"/>
      <w:outline w:val="false"/>
      <w:shadow w:val="false"/>
      <w:color w:val="000000"/>
      <w:kern w:val="2"/>
      <w:sz w:val="36"/>
      <w:u w:val="none"/>
      <w:em w:val="none"/>
    </w:rPr>
  </w:style>
  <w:style w:type="paragraph" w:styleId="Titre2">
    <w:name w:val="Titre2"/>
    <w:basedOn w:val="Normal"/>
    <w:qFormat/>
    <w:pPr>
      <w:spacing w:before="238" w:after="119"/>
      <w:ind w:hanging="0" w:start="0" w:end="0"/>
    </w:pPr>
    <w:rPr>
      <w:rFonts w:ascii="Lohit Hindi" w:hAnsi="Lohit Hindi" w:cs="Lohit Hindi"/>
      <w:b w:val="false"/>
      <w:i w:val="false"/>
      <w:strike w:val="false"/>
      <w:dstrike w:val="false"/>
      <w:outline w:val="false"/>
      <w:shadow w:val="false"/>
      <w:color w:val="000000"/>
      <w:kern w:val="2"/>
      <w:sz w:val="36"/>
      <w:u w:val="none"/>
      <w:em w:val="none"/>
    </w:rPr>
  </w:style>
  <w:style w:type="paragraph" w:styleId="Lignedecote">
    <w:name w:val="Ligne de cote"/>
    <w:basedOn w:val="Normal"/>
    <w:qFormat/>
    <w:pPr>
      <w:spacing w:before="0" w:after="0"/>
      <w:ind w:hanging="0" w:start="0" w:end="0"/>
    </w:pPr>
    <w:rPr>
      <w:rFonts w:ascii="Lohit Hindi" w:hAnsi="Lohit Hindi" w:cs="Lohit Hindi"/>
      <w:b w:val="false"/>
      <w:i w:val="false"/>
      <w:strike w:val="false"/>
      <w:dstrike w:val="false"/>
      <w:outline w:val="false"/>
      <w:shadow w:val="false"/>
      <w:color w:val="000000"/>
      <w:kern w:val="2"/>
      <w:sz w:val="36"/>
      <w:u w:val="none"/>
      <w:em w:val="none"/>
    </w:rPr>
  </w:style>
  <w:style w:type="paragraph" w:styleId="AbstractGreenLTGliederung1">
    <w:name w:val="AbstractGreen~LT~Gliederung 1"/>
    <w:qFormat/>
    <w:pPr>
      <w:widowControl/>
      <w:suppressAutoHyphens w:val="true"/>
      <w:kinsoku w:val="true"/>
      <w:overflowPunct w:val="true"/>
      <w:autoSpaceDE w:val="true"/>
      <w:bidi w:val="0"/>
      <w:spacing w:before="0" w:after="306"/>
      <w:ind w:hanging="0" w:start="0" w:end="0"/>
      <w:jc w:val="start"/>
    </w:pPr>
    <w:rPr>
      <w:rFonts w:ascii="Lohit Hindi" w:hAnsi="Lohit Hindi" w:eastAsia="DejaVu Sans Condensed" w:cs="Liberation Sans;Arial"/>
      <w:b w:val="false"/>
      <w:i w:val="false"/>
      <w:strike w:val="false"/>
      <w:dstrike w:val="false"/>
      <w:outline w:val="false"/>
      <w:shadow w:val="false"/>
      <w:color w:val="000000"/>
      <w:kern w:val="2"/>
      <w:sz w:val="64"/>
      <w:szCs w:val="24"/>
      <w:u w:val="none"/>
      <w:em w:val="none"/>
      <w:lang w:val="en-US" w:eastAsia="zh-CN" w:bidi="hi-IN"/>
    </w:rPr>
  </w:style>
  <w:style w:type="paragraph" w:styleId="AbstractGreenLTGliederung2">
    <w:name w:val="AbstractGreen~LT~Gliederung 2"/>
    <w:basedOn w:val="AbstractGreenLTGliederung1"/>
    <w:qFormat/>
    <w:pPr>
      <w:spacing w:before="0" w:after="245"/>
      <w:ind w:hanging="0" w:start="0" w:end="0"/>
    </w:pPr>
    <w:rPr>
      <w:rFonts w:ascii="Lohit Hindi" w:hAnsi="Lohit Hindi" w:cs="Lohit Hindi"/>
      <w:b w:val="false"/>
      <w:i w:val="false"/>
      <w:strike w:val="false"/>
      <w:dstrike w:val="false"/>
      <w:outline w:val="false"/>
      <w:shadow w:val="false"/>
      <w:color w:val="000000"/>
      <w:kern w:val="2"/>
      <w:sz w:val="56"/>
      <w:u w:val="none"/>
      <w:em w:val="none"/>
    </w:rPr>
  </w:style>
  <w:style w:type="paragraph" w:styleId="AbstractGreenLTGliederung3">
    <w:name w:val="AbstractGreen~LT~Gliederung 3"/>
    <w:basedOn w:val="AbstractGreenLTGliederung2"/>
    <w:qFormat/>
    <w:pPr>
      <w:spacing w:before="0" w:after="183"/>
      <w:ind w:hanging="0" w:start="0" w:end="0"/>
    </w:pPr>
    <w:rPr>
      <w:rFonts w:ascii="Lohit Hindi" w:hAnsi="Lohit Hindi" w:cs="Lohit Hindi"/>
      <w:b w:val="false"/>
      <w:i w:val="false"/>
      <w:strike w:val="false"/>
      <w:dstrike w:val="false"/>
      <w:outline w:val="false"/>
      <w:shadow w:val="false"/>
      <w:color w:val="000000"/>
      <w:kern w:val="2"/>
      <w:sz w:val="48"/>
      <w:u w:val="none"/>
      <w:em w:val="none"/>
    </w:rPr>
  </w:style>
  <w:style w:type="paragraph" w:styleId="AbstractGreenLTGliederung4">
    <w:name w:val="AbstractGreen~LT~Gliederung 4"/>
    <w:basedOn w:val="AbstractGreenLTGliederung3"/>
    <w:qFormat/>
    <w:pPr>
      <w:spacing w:before="0" w:after="122"/>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AbstractGreenLTGliederung5">
    <w:name w:val="AbstractGreen~LT~Gliederung 5"/>
    <w:basedOn w:val="AbstractGreenLTGliederung4"/>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AbstractGreenLTGliederung6">
    <w:name w:val="AbstractGreen~LT~Gliederung 6"/>
    <w:basedOn w:val="AbstractGreenLTGliederung5"/>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AbstractGreenLTGliederung7">
    <w:name w:val="AbstractGreen~LT~Gliederung 7"/>
    <w:basedOn w:val="AbstractGreenLTGliederung6"/>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AbstractGreenLTGliederung8">
    <w:name w:val="AbstractGreen~LT~Gliederung 8"/>
    <w:basedOn w:val="AbstractGreenLTGliederung7"/>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AbstractGreenLTGliederung9">
    <w:name w:val="AbstractGreen~LT~Gliederung 9"/>
    <w:basedOn w:val="AbstractGreenLTGliederung8"/>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AbstractGreenLTTitel">
    <w:name w:val="AbstractGreen~LT~Titel"/>
    <w:qFormat/>
    <w:pPr>
      <w:widowControl/>
      <w:suppressAutoHyphens w:val="true"/>
      <w:kinsoku w:val="true"/>
      <w:overflowPunct w:val="true"/>
      <w:autoSpaceDE w:val="true"/>
      <w:bidi w:val="0"/>
      <w:jc w:val="center"/>
    </w:pPr>
    <w:rPr>
      <w:rFonts w:ascii="Lohit Hindi" w:hAnsi="Lohit Hindi" w:eastAsia="DejaVu Sans Condensed" w:cs="Liberation Sans;Arial"/>
      <w:b w:val="false"/>
      <w:i w:val="false"/>
      <w:strike w:val="false"/>
      <w:dstrike w:val="false"/>
      <w:outline w:val="false"/>
      <w:shadow w:val="false"/>
      <w:color w:val="000000"/>
      <w:kern w:val="2"/>
      <w:sz w:val="88"/>
      <w:szCs w:val="24"/>
      <w:u w:val="none"/>
      <w:em w:val="none"/>
      <w:lang w:val="en-US" w:eastAsia="zh-CN" w:bidi="hi-IN"/>
    </w:rPr>
  </w:style>
  <w:style w:type="paragraph" w:styleId="AbstractGreenLTUntertitel">
    <w:name w:val="AbstractGreen~LT~Untertitel"/>
    <w:qFormat/>
    <w:pPr>
      <w:widowControl/>
      <w:suppressAutoHyphens w:val="true"/>
      <w:kinsoku w:val="true"/>
      <w:overflowPunct w:val="true"/>
      <w:autoSpaceDE w:val="true"/>
      <w:bidi w:val="0"/>
      <w:ind w:hanging="0" w:start="0" w:end="0"/>
      <w:jc w:val="center"/>
    </w:pPr>
    <w:rPr>
      <w:rFonts w:ascii="Lohit Hindi" w:hAnsi="Lohit Hindi" w:eastAsia="DejaVu Sans Condensed" w:cs="Liberation Sans;Arial"/>
      <w:b w:val="false"/>
      <w:i w:val="false"/>
      <w:strike w:val="false"/>
      <w:dstrike w:val="false"/>
      <w:outline w:val="false"/>
      <w:shadow w:val="false"/>
      <w:color w:val="000000"/>
      <w:kern w:val="2"/>
      <w:sz w:val="64"/>
      <w:szCs w:val="24"/>
      <w:u w:val="none"/>
      <w:em w:val="none"/>
      <w:lang w:val="en-US" w:eastAsia="zh-CN" w:bidi="hi-IN"/>
    </w:rPr>
  </w:style>
  <w:style w:type="paragraph" w:styleId="AbstractGreenLTNotizen">
    <w:name w:val="AbstractGreen~LT~Notizen"/>
    <w:qFormat/>
    <w:pPr>
      <w:widowControl/>
      <w:suppressAutoHyphens w:val="true"/>
      <w:kinsoku w:val="true"/>
      <w:overflowPunct w:val="true"/>
      <w:autoSpaceDE w:val="true"/>
      <w:bidi w:val="0"/>
      <w:ind w:hanging="0" w:start="340" w:end="0"/>
      <w:jc w:val="start"/>
    </w:pPr>
    <w:rPr>
      <w:rFonts w:ascii="Lohit Hindi" w:hAnsi="Lohit Hindi" w:eastAsia="DejaVu Sans Condensed" w:cs="Liberation Sans;Arial"/>
      <w:b w:val="false"/>
      <w:i w:val="false"/>
      <w:strike w:val="false"/>
      <w:dstrike w:val="false"/>
      <w:outline w:val="false"/>
      <w:shadow w:val="false"/>
      <w:color w:val="000000"/>
      <w:kern w:val="2"/>
      <w:sz w:val="40"/>
      <w:szCs w:val="24"/>
      <w:u w:val="none"/>
      <w:em w:val="none"/>
      <w:lang w:val="en-US" w:eastAsia="zh-CN" w:bidi="hi-IN"/>
    </w:rPr>
  </w:style>
  <w:style w:type="paragraph" w:styleId="AbstractGreenLTHintergrundobjekte">
    <w:name w:val="AbstractGreen~LT~Hintergrundobjekte"/>
    <w:qFormat/>
    <w:pPr>
      <w:widowControl/>
      <w:suppressAutoHyphens w:val="true"/>
      <w:kinsoku w:val="true"/>
      <w:overflowPunct w:val="true"/>
      <w:autoSpaceDE w:val="true"/>
      <w:bidi w:val="0"/>
      <w:jc w:val="start"/>
    </w:pPr>
    <w:rPr>
      <w:rFonts w:ascii="Liberation Serif;Times New Roman" w:hAnsi="Liberation Serif;Times New Roman" w:eastAsia="DejaVu Sans Condensed" w:cs="Liberation Sans;Arial"/>
      <w:color w:val="auto"/>
      <w:kern w:val="2"/>
      <w:sz w:val="24"/>
      <w:szCs w:val="24"/>
      <w:lang w:val="en-US" w:eastAsia="zh-CN" w:bidi="hi-IN"/>
    </w:rPr>
  </w:style>
  <w:style w:type="paragraph" w:styleId="AbstractGreenLTHintergrund">
    <w:name w:val="AbstractGreen~LT~Hintergrund"/>
    <w:qFormat/>
    <w:pPr>
      <w:widowControl/>
      <w:suppressAutoHyphens w:val="true"/>
      <w:kinsoku w:val="true"/>
      <w:overflowPunct w:val="true"/>
      <w:autoSpaceDE w:val="true"/>
      <w:bidi w:val="0"/>
      <w:jc w:val="start"/>
    </w:pPr>
    <w:rPr>
      <w:rFonts w:ascii="Liberation Serif;Times New Roman" w:hAnsi="Liberation Serif;Times New Roman" w:eastAsia="DejaVu Sans Condensed" w:cs="Liberation Sans;Arial"/>
      <w:color w:val="auto"/>
      <w:kern w:val="2"/>
      <w:sz w:val="24"/>
      <w:szCs w:val="24"/>
      <w:lang w:val="en-US" w:eastAsia="zh-CN" w:bidi="hi-IN"/>
    </w:rPr>
  </w:style>
  <w:style w:type="paragraph" w:styleId="default">
    <w:name w:val="default"/>
    <w:qFormat/>
    <w:pPr>
      <w:widowControl/>
      <w:suppressAutoHyphens w:val="true"/>
      <w:kinsoku w:val="true"/>
      <w:overflowPunct w:val="true"/>
      <w:autoSpaceDE w:val="true"/>
      <w:bidi w:val="0"/>
      <w:spacing w:before="0" w:after="0"/>
      <w:ind w:hanging="0" w:start="0" w:end="0"/>
      <w:jc w:val="start"/>
    </w:pPr>
    <w:rPr>
      <w:rFonts w:ascii="FreeSans" w:hAnsi="FreeSans" w:eastAsia="DejaVu Sans Condensed" w:cs="Liberation Sans;Arial"/>
      <w:color w:val="000000"/>
      <w:kern w:val="2"/>
      <w:sz w:val="36"/>
      <w:szCs w:val="24"/>
      <w:lang w:val="en-US" w:eastAsia="zh-CN" w:bidi="hi-IN"/>
    </w:rPr>
  </w:style>
  <w:style w:type="paragraph" w:styleId="gray1">
    <w:name w:val="gray1"/>
    <w:basedOn w:val="default"/>
    <w:qFormat/>
    <w:pPr>
      <w:spacing w:before="0" w:after="0"/>
      <w:ind w:hanging="0" w:start="0" w:end="0"/>
    </w:pPr>
    <w:rPr>
      <w:rFonts w:ascii="FreeSans" w:hAnsi="FreeSans" w:cs="FreeSans"/>
      <w:color w:val="000000"/>
      <w:kern w:val="2"/>
      <w:sz w:val="36"/>
    </w:rPr>
  </w:style>
  <w:style w:type="paragraph" w:styleId="gray2">
    <w:name w:val="gray2"/>
    <w:basedOn w:val="default"/>
    <w:qFormat/>
    <w:pPr>
      <w:spacing w:before="0" w:after="0"/>
      <w:ind w:hanging="0" w:start="0" w:end="0"/>
    </w:pPr>
    <w:rPr>
      <w:rFonts w:ascii="FreeSans" w:hAnsi="FreeSans" w:cs="FreeSans"/>
      <w:color w:val="000000"/>
      <w:kern w:val="2"/>
      <w:sz w:val="36"/>
    </w:rPr>
  </w:style>
  <w:style w:type="paragraph" w:styleId="gray3">
    <w:name w:val="gray3"/>
    <w:basedOn w:val="default"/>
    <w:qFormat/>
    <w:pPr>
      <w:spacing w:before="0" w:after="0"/>
      <w:ind w:hanging="0" w:start="0" w:end="0"/>
    </w:pPr>
    <w:rPr>
      <w:rFonts w:ascii="FreeSans" w:hAnsi="FreeSans" w:cs="FreeSans"/>
      <w:color w:val="000000"/>
      <w:kern w:val="2"/>
      <w:sz w:val="36"/>
    </w:rPr>
  </w:style>
  <w:style w:type="paragraph" w:styleId="bw1">
    <w:name w:val="bw1"/>
    <w:basedOn w:val="default"/>
    <w:qFormat/>
    <w:pPr>
      <w:spacing w:before="0" w:after="0"/>
      <w:ind w:hanging="0" w:start="0" w:end="0"/>
    </w:pPr>
    <w:rPr>
      <w:rFonts w:ascii="FreeSans" w:hAnsi="FreeSans" w:cs="FreeSans"/>
      <w:color w:val="000000"/>
      <w:kern w:val="2"/>
      <w:sz w:val="36"/>
    </w:rPr>
  </w:style>
  <w:style w:type="paragraph" w:styleId="bw2">
    <w:name w:val="bw2"/>
    <w:basedOn w:val="default"/>
    <w:qFormat/>
    <w:pPr>
      <w:spacing w:before="0" w:after="0"/>
      <w:ind w:hanging="0" w:start="0" w:end="0"/>
    </w:pPr>
    <w:rPr>
      <w:rFonts w:ascii="FreeSans" w:hAnsi="FreeSans" w:cs="FreeSans"/>
      <w:color w:val="000000"/>
      <w:kern w:val="2"/>
      <w:sz w:val="36"/>
    </w:rPr>
  </w:style>
  <w:style w:type="paragraph" w:styleId="bw3">
    <w:name w:val="bw3"/>
    <w:basedOn w:val="default"/>
    <w:qFormat/>
    <w:pPr>
      <w:spacing w:before="0" w:after="0"/>
      <w:ind w:hanging="0" w:start="0" w:end="0"/>
    </w:pPr>
    <w:rPr>
      <w:rFonts w:ascii="FreeSans" w:hAnsi="FreeSans" w:cs="FreeSans"/>
      <w:color w:val="000000"/>
      <w:kern w:val="2"/>
      <w:sz w:val="36"/>
    </w:rPr>
  </w:style>
  <w:style w:type="paragraph" w:styleId="orange1">
    <w:name w:val="orange1"/>
    <w:basedOn w:val="default"/>
    <w:qFormat/>
    <w:pPr>
      <w:spacing w:before="0" w:after="0"/>
      <w:ind w:hanging="0" w:start="0" w:end="0"/>
    </w:pPr>
    <w:rPr>
      <w:rFonts w:ascii="FreeSans" w:hAnsi="FreeSans" w:cs="FreeSans"/>
      <w:color w:val="000000"/>
      <w:kern w:val="2"/>
      <w:sz w:val="36"/>
    </w:rPr>
  </w:style>
  <w:style w:type="paragraph" w:styleId="orange2">
    <w:name w:val="orange2"/>
    <w:basedOn w:val="default"/>
    <w:qFormat/>
    <w:pPr>
      <w:spacing w:before="0" w:after="0"/>
      <w:ind w:hanging="0" w:start="0" w:end="0"/>
    </w:pPr>
    <w:rPr>
      <w:rFonts w:ascii="FreeSans" w:hAnsi="FreeSans" w:cs="FreeSans"/>
      <w:color w:val="000000"/>
      <w:kern w:val="2"/>
      <w:sz w:val="36"/>
    </w:rPr>
  </w:style>
  <w:style w:type="paragraph" w:styleId="orange3">
    <w:name w:val="orange3"/>
    <w:basedOn w:val="default"/>
    <w:qFormat/>
    <w:pPr>
      <w:spacing w:before="0" w:after="0"/>
      <w:ind w:hanging="0" w:start="0" w:end="0"/>
    </w:pPr>
    <w:rPr>
      <w:rFonts w:ascii="FreeSans" w:hAnsi="FreeSans" w:cs="FreeSans"/>
      <w:color w:val="000000"/>
      <w:kern w:val="2"/>
      <w:sz w:val="36"/>
    </w:rPr>
  </w:style>
  <w:style w:type="paragraph" w:styleId="turquoise1">
    <w:name w:val="turquoise1"/>
    <w:basedOn w:val="default"/>
    <w:qFormat/>
    <w:pPr>
      <w:spacing w:before="0" w:after="0"/>
      <w:ind w:hanging="0" w:start="0" w:end="0"/>
    </w:pPr>
    <w:rPr>
      <w:rFonts w:ascii="FreeSans" w:hAnsi="FreeSans" w:cs="FreeSans"/>
      <w:color w:val="000000"/>
      <w:kern w:val="2"/>
      <w:sz w:val="36"/>
    </w:rPr>
  </w:style>
  <w:style w:type="paragraph" w:styleId="turquoise2">
    <w:name w:val="turquoise2"/>
    <w:basedOn w:val="default"/>
    <w:qFormat/>
    <w:pPr>
      <w:spacing w:before="0" w:after="0"/>
      <w:ind w:hanging="0" w:start="0" w:end="0"/>
    </w:pPr>
    <w:rPr>
      <w:rFonts w:ascii="FreeSans" w:hAnsi="FreeSans" w:cs="FreeSans"/>
      <w:color w:val="000000"/>
      <w:kern w:val="2"/>
      <w:sz w:val="36"/>
    </w:rPr>
  </w:style>
  <w:style w:type="paragraph" w:styleId="turquoise3">
    <w:name w:val="turquoise3"/>
    <w:basedOn w:val="default"/>
    <w:qFormat/>
    <w:pPr>
      <w:spacing w:before="0" w:after="0"/>
      <w:ind w:hanging="0" w:start="0" w:end="0"/>
    </w:pPr>
    <w:rPr>
      <w:rFonts w:ascii="FreeSans" w:hAnsi="FreeSans" w:cs="FreeSans"/>
      <w:color w:val="000000"/>
      <w:kern w:val="2"/>
      <w:sz w:val="36"/>
    </w:rPr>
  </w:style>
  <w:style w:type="paragraph" w:styleId="blue1">
    <w:name w:val="blue1"/>
    <w:basedOn w:val="default"/>
    <w:qFormat/>
    <w:pPr>
      <w:spacing w:before="0" w:after="0"/>
      <w:ind w:hanging="0" w:start="0" w:end="0"/>
    </w:pPr>
    <w:rPr>
      <w:rFonts w:ascii="FreeSans" w:hAnsi="FreeSans" w:cs="FreeSans"/>
      <w:color w:val="000000"/>
      <w:kern w:val="2"/>
      <w:sz w:val="36"/>
    </w:rPr>
  </w:style>
  <w:style w:type="paragraph" w:styleId="blue2">
    <w:name w:val="blue2"/>
    <w:basedOn w:val="default"/>
    <w:qFormat/>
    <w:pPr>
      <w:spacing w:before="0" w:after="0"/>
      <w:ind w:hanging="0" w:start="0" w:end="0"/>
    </w:pPr>
    <w:rPr>
      <w:rFonts w:ascii="FreeSans" w:hAnsi="FreeSans" w:cs="FreeSans"/>
      <w:color w:val="000000"/>
      <w:kern w:val="2"/>
      <w:sz w:val="36"/>
    </w:rPr>
  </w:style>
  <w:style w:type="paragraph" w:styleId="blue3">
    <w:name w:val="blue3"/>
    <w:basedOn w:val="default"/>
    <w:qFormat/>
    <w:pPr>
      <w:spacing w:before="0" w:after="0"/>
      <w:ind w:hanging="0" w:start="0" w:end="0"/>
    </w:pPr>
    <w:rPr>
      <w:rFonts w:ascii="FreeSans" w:hAnsi="FreeSans" w:cs="FreeSans"/>
      <w:color w:val="000000"/>
      <w:kern w:val="2"/>
      <w:sz w:val="36"/>
    </w:rPr>
  </w:style>
  <w:style w:type="paragraph" w:styleId="sun1">
    <w:name w:val="sun1"/>
    <w:basedOn w:val="default"/>
    <w:qFormat/>
    <w:pPr>
      <w:spacing w:before="0" w:after="0"/>
      <w:ind w:hanging="0" w:start="0" w:end="0"/>
    </w:pPr>
    <w:rPr>
      <w:rFonts w:ascii="FreeSans" w:hAnsi="FreeSans" w:cs="FreeSans"/>
      <w:color w:val="000000"/>
      <w:kern w:val="2"/>
      <w:sz w:val="36"/>
    </w:rPr>
  </w:style>
  <w:style w:type="paragraph" w:styleId="sun2">
    <w:name w:val="sun2"/>
    <w:basedOn w:val="default"/>
    <w:qFormat/>
    <w:pPr>
      <w:spacing w:before="0" w:after="0"/>
      <w:ind w:hanging="0" w:start="0" w:end="0"/>
    </w:pPr>
    <w:rPr>
      <w:rFonts w:ascii="FreeSans" w:hAnsi="FreeSans" w:cs="FreeSans"/>
      <w:color w:val="000000"/>
      <w:kern w:val="2"/>
      <w:sz w:val="36"/>
    </w:rPr>
  </w:style>
  <w:style w:type="paragraph" w:styleId="sun3">
    <w:name w:val="sun3"/>
    <w:basedOn w:val="default"/>
    <w:qFormat/>
    <w:pPr>
      <w:spacing w:before="0" w:after="0"/>
      <w:ind w:hanging="0" w:start="0" w:end="0"/>
    </w:pPr>
    <w:rPr>
      <w:rFonts w:ascii="FreeSans" w:hAnsi="FreeSans" w:cs="FreeSans"/>
      <w:color w:val="000000"/>
      <w:kern w:val="2"/>
      <w:sz w:val="36"/>
    </w:rPr>
  </w:style>
  <w:style w:type="paragraph" w:styleId="earth1">
    <w:name w:val="earth1"/>
    <w:basedOn w:val="default"/>
    <w:qFormat/>
    <w:pPr>
      <w:spacing w:before="0" w:after="0"/>
      <w:ind w:hanging="0" w:start="0" w:end="0"/>
    </w:pPr>
    <w:rPr>
      <w:rFonts w:ascii="FreeSans" w:hAnsi="FreeSans" w:cs="FreeSans"/>
      <w:color w:val="000000"/>
      <w:kern w:val="2"/>
      <w:sz w:val="36"/>
    </w:rPr>
  </w:style>
  <w:style w:type="paragraph" w:styleId="earth2">
    <w:name w:val="earth2"/>
    <w:basedOn w:val="default"/>
    <w:qFormat/>
    <w:pPr>
      <w:spacing w:before="0" w:after="0"/>
      <w:ind w:hanging="0" w:start="0" w:end="0"/>
    </w:pPr>
    <w:rPr>
      <w:rFonts w:ascii="FreeSans" w:hAnsi="FreeSans" w:cs="FreeSans"/>
      <w:color w:val="000000"/>
      <w:kern w:val="2"/>
      <w:sz w:val="36"/>
    </w:rPr>
  </w:style>
  <w:style w:type="paragraph" w:styleId="earth3">
    <w:name w:val="earth3"/>
    <w:basedOn w:val="default"/>
    <w:qFormat/>
    <w:pPr>
      <w:spacing w:before="0" w:after="0"/>
      <w:ind w:hanging="0" w:start="0" w:end="0"/>
    </w:pPr>
    <w:rPr>
      <w:rFonts w:ascii="FreeSans" w:hAnsi="FreeSans" w:cs="FreeSans"/>
      <w:color w:val="000000"/>
      <w:kern w:val="2"/>
      <w:sz w:val="36"/>
    </w:rPr>
  </w:style>
  <w:style w:type="paragraph" w:styleId="green1">
    <w:name w:val="green1"/>
    <w:basedOn w:val="default"/>
    <w:qFormat/>
    <w:pPr>
      <w:spacing w:before="0" w:after="0"/>
      <w:ind w:hanging="0" w:start="0" w:end="0"/>
    </w:pPr>
    <w:rPr>
      <w:rFonts w:ascii="FreeSans" w:hAnsi="FreeSans" w:cs="FreeSans"/>
      <w:color w:val="000000"/>
      <w:kern w:val="2"/>
      <w:sz w:val="36"/>
    </w:rPr>
  </w:style>
  <w:style w:type="paragraph" w:styleId="green2">
    <w:name w:val="green2"/>
    <w:basedOn w:val="default"/>
    <w:qFormat/>
    <w:pPr>
      <w:spacing w:before="0" w:after="0"/>
      <w:ind w:hanging="0" w:start="0" w:end="0"/>
    </w:pPr>
    <w:rPr>
      <w:rFonts w:ascii="FreeSans" w:hAnsi="FreeSans" w:cs="FreeSans"/>
      <w:color w:val="000000"/>
      <w:kern w:val="2"/>
      <w:sz w:val="36"/>
    </w:rPr>
  </w:style>
  <w:style w:type="paragraph" w:styleId="green3">
    <w:name w:val="green3"/>
    <w:basedOn w:val="default"/>
    <w:qFormat/>
    <w:pPr>
      <w:spacing w:before="0" w:after="0"/>
      <w:ind w:hanging="0" w:start="0" w:end="0"/>
    </w:pPr>
    <w:rPr>
      <w:rFonts w:ascii="FreeSans" w:hAnsi="FreeSans" w:cs="FreeSans"/>
      <w:color w:val="000000"/>
      <w:kern w:val="2"/>
      <w:sz w:val="36"/>
    </w:rPr>
  </w:style>
  <w:style w:type="paragraph" w:styleId="seetang1">
    <w:name w:val="seetang1"/>
    <w:basedOn w:val="default"/>
    <w:qFormat/>
    <w:pPr>
      <w:spacing w:before="0" w:after="0"/>
      <w:ind w:hanging="0" w:start="0" w:end="0"/>
    </w:pPr>
    <w:rPr>
      <w:rFonts w:ascii="FreeSans" w:hAnsi="FreeSans" w:cs="FreeSans"/>
      <w:color w:val="000000"/>
      <w:kern w:val="2"/>
      <w:sz w:val="36"/>
    </w:rPr>
  </w:style>
  <w:style w:type="paragraph" w:styleId="seetang2">
    <w:name w:val="seetang2"/>
    <w:basedOn w:val="default"/>
    <w:qFormat/>
    <w:pPr>
      <w:spacing w:before="0" w:after="0"/>
      <w:ind w:hanging="0" w:start="0" w:end="0"/>
    </w:pPr>
    <w:rPr>
      <w:rFonts w:ascii="FreeSans" w:hAnsi="FreeSans" w:cs="FreeSans"/>
      <w:color w:val="000000"/>
      <w:kern w:val="2"/>
      <w:sz w:val="36"/>
    </w:rPr>
  </w:style>
  <w:style w:type="paragraph" w:styleId="seetang3">
    <w:name w:val="seetang3"/>
    <w:basedOn w:val="default"/>
    <w:qFormat/>
    <w:pPr>
      <w:spacing w:before="0" w:after="0"/>
      <w:ind w:hanging="0" w:start="0" w:end="0"/>
    </w:pPr>
    <w:rPr>
      <w:rFonts w:ascii="FreeSans" w:hAnsi="FreeSans" w:cs="FreeSans"/>
      <w:color w:val="000000"/>
      <w:kern w:val="2"/>
      <w:sz w:val="36"/>
    </w:rPr>
  </w:style>
  <w:style w:type="paragraph" w:styleId="lightblue1">
    <w:name w:val="lightblue1"/>
    <w:basedOn w:val="default"/>
    <w:qFormat/>
    <w:pPr>
      <w:spacing w:before="0" w:after="0"/>
      <w:ind w:hanging="0" w:start="0" w:end="0"/>
    </w:pPr>
    <w:rPr>
      <w:rFonts w:ascii="FreeSans" w:hAnsi="FreeSans" w:cs="FreeSans"/>
      <w:color w:val="000000"/>
      <w:kern w:val="2"/>
      <w:sz w:val="36"/>
    </w:rPr>
  </w:style>
  <w:style w:type="paragraph" w:styleId="lightblue2">
    <w:name w:val="lightblue2"/>
    <w:basedOn w:val="default"/>
    <w:qFormat/>
    <w:pPr>
      <w:spacing w:before="0" w:after="0"/>
      <w:ind w:hanging="0" w:start="0" w:end="0"/>
    </w:pPr>
    <w:rPr>
      <w:rFonts w:ascii="FreeSans" w:hAnsi="FreeSans" w:cs="FreeSans"/>
      <w:color w:val="000000"/>
      <w:kern w:val="2"/>
      <w:sz w:val="36"/>
    </w:rPr>
  </w:style>
  <w:style w:type="paragraph" w:styleId="lightblue3">
    <w:name w:val="lightblue3"/>
    <w:basedOn w:val="default"/>
    <w:qFormat/>
    <w:pPr>
      <w:spacing w:before="0" w:after="0"/>
      <w:ind w:hanging="0" w:start="0" w:end="0"/>
    </w:pPr>
    <w:rPr>
      <w:rFonts w:ascii="FreeSans" w:hAnsi="FreeSans" w:cs="FreeSans"/>
      <w:color w:val="000000"/>
      <w:kern w:val="2"/>
      <w:sz w:val="36"/>
    </w:rPr>
  </w:style>
  <w:style w:type="paragraph" w:styleId="yellow1">
    <w:name w:val="yellow1"/>
    <w:basedOn w:val="default"/>
    <w:qFormat/>
    <w:pPr>
      <w:spacing w:before="0" w:after="0"/>
      <w:ind w:hanging="0" w:start="0" w:end="0"/>
    </w:pPr>
    <w:rPr>
      <w:rFonts w:ascii="FreeSans" w:hAnsi="FreeSans" w:cs="FreeSans"/>
      <w:color w:val="000000"/>
      <w:kern w:val="2"/>
      <w:sz w:val="36"/>
    </w:rPr>
  </w:style>
  <w:style w:type="paragraph" w:styleId="yellow2">
    <w:name w:val="yellow2"/>
    <w:basedOn w:val="default"/>
    <w:qFormat/>
    <w:pPr>
      <w:spacing w:before="0" w:after="0"/>
      <w:ind w:hanging="0" w:start="0" w:end="0"/>
    </w:pPr>
    <w:rPr>
      <w:rFonts w:ascii="FreeSans" w:hAnsi="FreeSans" w:cs="FreeSans"/>
      <w:color w:val="000000"/>
      <w:kern w:val="2"/>
      <w:sz w:val="36"/>
    </w:rPr>
  </w:style>
  <w:style w:type="paragraph" w:styleId="yellow3">
    <w:name w:val="yellow3"/>
    <w:basedOn w:val="default"/>
    <w:qFormat/>
    <w:pPr>
      <w:spacing w:before="0" w:after="0"/>
      <w:ind w:hanging="0" w:start="0" w:end="0"/>
    </w:pPr>
    <w:rPr>
      <w:rFonts w:ascii="FreeSans" w:hAnsi="FreeSans" w:cs="FreeSans"/>
      <w:color w:val="000000"/>
      <w:kern w:val="2"/>
      <w:sz w:val="36"/>
    </w:rPr>
  </w:style>
  <w:style w:type="paragraph" w:styleId="Objetsdarrire-plan">
    <w:name w:val="Objets d'arrière-plan"/>
    <w:qFormat/>
    <w:pPr>
      <w:widowControl/>
      <w:suppressAutoHyphens w:val="true"/>
      <w:kinsoku w:val="true"/>
      <w:overflowPunct w:val="true"/>
      <w:autoSpaceDE w:val="true"/>
      <w:bidi w:val="0"/>
      <w:jc w:val="start"/>
    </w:pPr>
    <w:rPr>
      <w:rFonts w:ascii="Liberation Serif;Times New Roman" w:hAnsi="Liberation Serif;Times New Roman" w:eastAsia="DejaVu Sans Condensed" w:cs="Liberation Sans;Arial"/>
      <w:color w:val="auto"/>
      <w:kern w:val="2"/>
      <w:sz w:val="24"/>
      <w:szCs w:val="24"/>
      <w:lang w:val="en-US" w:eastAsia="zh-CN" w:bidi="hi-IN"/>
    </w:rPr>
  </w:style>
  <w:style w:type="paragraph" w:styleId="Arrire-plan">
    <w:name w:val="Arrière-plan"/>
    <w:qFormat/>
    <w:pPr>
      <w:widowControl/>
      <w:suppressAutoHyphens w:val="true"/>
      <w:kinsoku w:val="true"/>
      <w:overflowPunct w:val="true"/>
      <w:autoSpaceDE w:val="true"/>
      <w:bidi w:val="0"/>
      <w:jc w:val="start"/>
    </w:pPr>
    <w:rPr>
      <w:rFonts w:ascii="Liberation Serif;Times New Roman" w:hAnsi="Liberation Serif;Times New Roman" w:eastAsia="DejaVu Sans Condensed" w:cs="Liberation Sans;Arial"/>
      <w:color w:val="auto"/>
      <w:kern w:val="2"/>
      <w:sz w:val="24"/>
      <w:szCs w:val="24"/>
      <w:lang w:val="en-US" w:eastAsia="zh-CN" w:bidi="hi-IN"/>
    </w:rPr>
  </w:style>
  <w:style w:type="paragraph" w:styleId="Notes">
    <w:name w:val="Notes"/>
    <w:qFormat/>
    <w:pPr>
      <w:widowControl/>
      <w:suppressAutoHyphens w:val="true"/>
      <w:kinsoku w:val="true"/>
      <w:overflowPunct w:val="true"/>
      <w:autoSpaceDE w:val="true"/>
      <w:bidi w:val="0"/>
      <w:ind w:hanging="0" w:start="340" w:end="0"/>
      <w:jc w:val="start"/>
    </w:pPr>
    <w:rPr>
      <w:rFonts w:ascii="Lohit Hindi" w:hAnsi="Lohit Hindi" w:eastAsia="DejaVu Sans Condensed" w:cs="Liberation Sans;Arial"/>
      <w:b w:val="false"/>
      <w:i w:val="false"/>
      <w:strike w:val="false"/>
      <w:dstrike w:val="false"/>
      <w:outline w:val="false"/>
      <w:shadow w:val="false"/>
      <w:color w:val="000000"/>
      <w:kern w:val="2"/>
      <w:sz w:val="40"/>
      <w:szCs w:val="24"/>
      <w:u w:val="none"/>
      <w:em w:val="none"/>
      <w:lang w:val="en-US" w:eastAsia="zh-CN" w:bidi="hi-IN"/>
    </w:rPr>
  </w:style>
  <w:style w:type="paragraph" w:styleId="Plan1">
    <w:name w:val="Plan 1"/>
    <w:qFormat/>
    <w:pPr>
      <w:widowControl/>
      <w:suppressAutoHyphens w:val="true"/>
      <w:kinsoku w:val="true"/>
      <w:overflowPunct w:val="true"/>
      <w:autoSpaceDE w:val="true"/>
      <w:bidi w:val="0"/>
      <w:spacing w:before="0" w:after="306"/>
      <w:ind w:hanging="0" w:start="0" w:end="0"/>
      <w:jc w:val="start"/>
    </w:pPr>
    <w:rPr>
      <w:rFonts w:ascii="Lohit Hindi" w:hAnsi="Lohit Hindi" w:eastAsia="DejaVu Sans Condensed" w:cs="Liberation Sans;Arial"/>
      <w:b w:val="false"/>
      <w:i w:val="false"/>
      <w:strike w:val="false"/>
      <w:dstrike w:val="false"/>
      <w:outline w:val="false"/>
      <w:shadow w:val="false"/>
      <w:color w:val="000000"/>
      <w:kern w:val="2"/>
      <w:sz w:val="64"/>
      <w:szCs w:val="24"/>
      <w:u w:val="none"/>
      <w:em w:val="none"/>
      <w:lang w:val="en-US" w:eastAsia="zh-CN" w:bidi="hi-IN"/>
    </w:rPr>
  </w:style>
  <w:style w:type="paragraph" w:styleId="Plan2">
    <w:name w:val="Plan 2"/>
    <w:basedOn w:val="Plan1"/>
    <w:qFormat/>
    <w:pPr>
      <w:spacing w:before="0" w:after="245"/>
      <w:ind w:hanging="0" w:start="0" w:end="0"/>
    </w:pPr>
    <w:rPr>
      <w:rFonts w:ascii="Lohit Hindi" w:hAnsi="Lohit Hindi" w:cs="Lohit Hindi"/>
      <w:b w:val="false"/>
      <w:i w:val="false"/>
      <w:strike w:val="false"/>
      <w:dstrike w:val="false"/>
      <w:outline w:val="false"/>
      <w:shadow w:val="false"/>
      <w:color w:val="000000"/>
      <w:kern w:val="2"/>
      <w:sz w:val="56"/>
      <w:u w:val="none"/>
      <w:em w:val="none"/>
    </w:rPr>
  </w:style>
  <w:style w:type="paragraph" w:styleId="Plan3">
    <w:name w:val="Plan 3"/>
    <w:basedOn w:val="Plan2"/>
    <w:qFormat/>
    <w:pPr>
      <w:spacing w:before="0" w:after="183"/>
      <w:ind w:hanging="0" w:start="0" w:end="0"/>
    </w:pPr>
    <w:rPr>
      <w:rFonts w:ascii="Lohit Hindi" w:hAnsi="Lohit Hindi" w:cs="Lohit Hindi"/>
      <w:b w:val="false"/>
      <w:i w:val="false"/>
      <w:strike w:val="false"/>
      <w:dstrike w:val="false"/>
      <w:outline w:val="false"/>
      <w:shadow w:val="false"/>
      <w:color w:val="000000"/>
      <w:kern w:val="2"/>
      <w:sz w:val="48"/>
      <w:u w:val="none"/>
      <w:em w:val="none"/>
    </w:rPr>
  </w:style>
  <w:style w:type="paragraph" w:styleId="Plan4">
    <w:name w:val="Plan 4"/>
    <w:basedOn w:val="Plan3"/>
    <w:qFormat/>
    <w:pPr>
      <w:spacing w:before="0" w:after="122"/>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Plan5">
    <w:name w:val="Plan 5"/>
    <w:basedOn w:val="Plan4"/>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Plan6">
    <w:name w:val="Plan 6"/>
    <w:basedOn w:val="Plan5"/>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Plan7">
    <w:name w:val="Plan 7"/>
    <w:basedOn w:val="Plan6"/>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Plan8">
    <w:name w:val="Plan 8"/>
    <w:basedOn w:val="Plan7"/>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Plan9">
    <w:name w:val="Plan 9"/>
    <w:basedOn w:val="Plan8"/>
    <w:qFormat/>
    <w:pPr>
      <w:spacing w:before="0" w:after="61"/>
      <w:ind w:hanging="0" w:start="0" w:end="0"/>
    </w:pPr>
    <w:rPr>
      <w:rFonts w:ascii="Lohit Hindi" w:hAnsi="Lohit Hindi" w:cs="Lohit Hindi"/>
      <w:b w:val="false"/>
      <w:i w:val="false"/>
      <w:strike w:val="false"/>
      <w:dstrike w:val="false"/>
      <w:outline w:val="false"/>
      <w:shadow w:val="false"/>
      <w:color w:val="000000"/>
      <w:kern w:val="2"/>
      <w:sz w:val="40"/>
      <w:u w:val="none"/>
      <w:em w:val="none"/>
    </w:rPr>
  </w:style>
  <w:style w:type="paragraph" w:styleId="Titredetableau">
    <w:name w:val="Titre de tableau"/>
    <w:basedOn w:val="Contenudetableau"/>
    <w:qFormat/>
    <w:pPr/>
    <w:rPr/>
  </w:style>
  <w:style w:type="paragraph" w:styleId="Header">
    <w:name w:val="Header"/>
    <w:basedOn w:val="Normal"/>
    <w:pPr/>
    <w:rPr/>
  </w:style>
  <w:style w:type="paragraph" w:styleId="FootnoteText">
    <w:name w:val="Footnote Text"/>
    <w:basedOn w:val="Normal"/>
    <w:pPr/>
    <w:rPr/>
  </w:style>
  <w:style w:type="paragraph" w:styleId="Texteprformat">
    <w:name w:val="Texte préformaté"/>
    <w:basedOn w:val="Normal"/>
    <w:qFormat/>
    <w:pPr/>
    <w:rPr/>
  </w:style>
  <w:style w:type="numbering" w:styleId="WW8Num1">
    <w:name w:val="WW8Num1"/>
    <w:qFormat/>
  </w:style>
  <w:style w:type="numbering" w:styleId="WW8Num2">
    <w:name w:val="WW8Num2"/>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rchive.org/details/Ethic" TargetMode="External"/><Relationship Id="rId3" Type="http://schemas.openxmlformats.org/officeDocument/2006/relationships/hyperlink" Target="https://archive.org/details/Ethic" TargetMode="External"/><Relationship Id="rId4" Type="http://schemas.openxmlformats.org/officeDocument/2006/relationships/hyperlink" Target="https://archive.org/details/MoraleMetiers" TargetMode="External"/><Relationship Id="rId5" Type="http://schemas.openxmlformats.org/officeDocument/2006/relationships/hyperlink" Target="http://isni.org/isni/000000036691801X"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www.archive.org/details/EWrite" TargetMode="External"/><Relationship Id="rId9" Type="http://schemas.openxmlformats.org/officeDocument/2006/relationships/hyperlink" Target="http://www.archive.org/details/EWrite" TargetMode="External"/><Relationship Id="rId10" Type="http://schemas.openxmlformats.org/officeDocument/2006/relationships/hyperlink" Target="http://matthieu.giroux.free.fr/" TargetMode="External"/><Relationship Id="rId11" Type="http://schemas.openxmlformats.org/officeDocument/2006/relationships/hyperlink" Target="http://www.livrels.org/" TargetMode="External"/><Relationship Id="rId12" Type="http://schemas.openxmlformats.org/officeDocument/2006/relationships/hyperlink" Target="http://www.livrels.org/" TargetMode="External"/><Relationship Id="rId13" Type="http://schemas.openxmlformats.org/officeDocument/2006/relationships/hyperlink" Target="http://www.livrels.org/" TargetMode="Externa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er" Target="footer14.xml"/><Relationship Id="rId26" Type="http://schemas.openxmlformats.org/officeDocument/2006/relationships/footer" Target="footer15.xml"/><Relationship Id="rId27" Type="http://schemas.openxmlformats.org/officeDocument/2006/relationships/footer" Target="footer16.xml"/><Relationship Id="rId28" Type="http://schemas.openxmlformats.org/officeDocument/2006/relationships/footer" Target="footer17.xml"/><Relationship Id="rId29" Type="http://schemas.openxmlformats.org/officeDocument/2006/relationships/footer" Target="footer18.xml"/><Relationship Id="rId30" Type="http://schemas.openxmlformats.org/officeDocument/2006/relationships/footer" Target="footer19.xml"/><Relationship Id="rId31" Type="http://schemas.openxmlformats.org/officeDocument/2006/relationships/footer" Target="footer20.xml"/><Relationship Id="rId32" Type="http://schemas.openxmlformats.org/officeDocument/2006/relationships/footer" Target="footer21.xml"/><Relationship Id="rId33" Type="http://schemas.openxmlformats.org/officeDocument/2006/relationships/footer" Target="footer22.xml"/><Relationship Id="rId34" Type="http://schemas.openxmlformats.org/officeDocument/2006/relationships/footer" Target="footer23.xml"/><Relationship Id="rId35" Type="http://schemas.openxmlformats.org/officeDocument/2006/relationships/footer" Target="footer24.xml"/><Relationship Id="rId36" Type="http://schemas.openxmlformats.org/officeDocument/2006/relationships/footer" Target="footer25.xml"/><Relationship Id="rId37" Type="http://schemas.openxmlformats.org/officeDocument/2006/relationships/footer" Target="footer26.xml"/><Relationship Id="rId38" Type="http://schemas.openxmlformats.org/officeDocument/2006/relationships/footer" Target="footer27.xml"/><Relationship Id="rId39" Type="http://schemas.openxmlformats.org/officeDocument/2006/relationships/footer" Target="footer28.xml"/><Relationship Id="rId40" Type="http://schemas.openxmlformats.org/officeDocument/2006/relationships/footer" Target="footer29.xml"/><Relationship Id="rId41" Type="http://schemas.openxmlformats.org/officeDocument/2006/relationships/footer" Target="footer30.xml"/><Relationship Id="rId42" Type="http://schemas.openxmlformats.org/officeDocument/2006/relationships/footer" Target="footer31.xml"/><Relationship Id="rId43" Type="http://schemas.openxmlformats.org/officeDocument/2006/relationships/footer" Target="footer32.xml"/><Relationship Id="rId44" Type="http://schemas.openxmlformats.org/officeDocument/2006/relationships/footer" Target="footer33.xml"/><Relationship Id="rId45" Type="http://schemas.openxmlformats.org/officeDocument/2006/relationships/footer" Target="footer34.xml"/><Relationship Id="rId46" Type="http://schemas.openxmlformats.org/officeDocument/2006/relationships/footer" Target="footer35.xml"/><Relationship Id="rId47" Type="http://schemas.openxmlformats.org/officeDocument/2006/relationships/footer" Target="footer36.xml"/><Relationship Id="rId48" Type="http://schemas.openxmlformats.org/officeDocument/2006/relationships/footer" Target="footer37.xml"/><Relationship Id="rId49" Type="http://schemas.openxmlformats.org/officeDocument/2006/relationships/footer" Target="footer38.xml"/><Relationship Id="rId50" Type="http://schemas.openxmlformats.org/officeDocument/2006/relationships/footer" Target="footer39.xml"/><Relationship Id="rId51" Type="http://schemas.openxmlformats.org/officeDocument/2006/relationships/footer" Target="footer40.xml"/><Relationship Id="rId52" Type="http://schemas.openxmlformats.org/officeDocument/2006/relationships/footer" Target="footer41.xml"/><Relationship Id="rId53" Type="http://schemas.openxmlformats.org/officeDocument/2006/relationships/footer" Target="footer42.xml"/><Relationship Id="rId54" Type="http://schemas.openxmlformats.org/officeDocument/2006/relationships/footer" Target="footer43.xml"/><Relationship Id="rId55" Type="http://schemas.openxmlformats.org/officeDocument/2006/relationships/footer" Target="footer44.xml"/><Relationship Id="rId56" Type="http://schemas.openxmlformats.org/officeDocument/2006/relationships/footer" Target="footer45.xml"/><Relationship Id="rId57" Type="http://schemas.openxmlformats.org/officeDocument/2006/relationships/footer" Target="footer46.xml"/><Relationship Id="rId58" Type="http://schemas.openxmlformats.org/officeDocument/2006/relationships/footer" Target="footer47.xml"/><Relationship Id="rId59" Type="http://schemas.openxmlformats.org/officeDocument/2006/relationships/footer" Target="footer48.xml"/><Relationship Id="rId60" Type="http://schemas.openxmlformats.org/officeDocument/2006/relationships/footer" Target="footer49.xml"/><Relationship Id="rId61" Type="http://schemas.openxmlformats.org/officeDocument/2006/relationships/footer" Target="footer50.xml"/><Relationship Id="rId62" Type="http://schemas.openxmlformats.org/officeDocument/2006/relationships/footer" Target="footer51.xml"/><Relationship Id="rId63" Type="http://schemas.openxmlformats.org/officeDocument/2006/relationships/footer" Target="footer52.xml"/><Relationship Id="rId64" Type="http://schemas.openxmlformats.org/officeDocument/2006/relationships/footer" Target="footer53.xml"/><Relationship Id="rId65" Type="http://schemas.openxmlformats.org/officeDocument/2006/relationships/footer" Target="footer54.xml"/><Relationship Id="rId66" Type="http://schemas.openxmlformats.org/officeDocument/2006/relationships/footer" Target="footer55.xml"/><Relationship Id="rId67" Type="http://schemas.openxmlformats.org/officeDocument/2006/relationships/footer" Target="footer56.xml"/><Relationship Id="rId68" Type="http://schemas.openxmlformats.org/officeDocument/2006/relationships/footer" Target="footer57.xml"/><Relationship Id="rId69" Type="http://schemas.openxmlformats.org/officeDocument/2006/relationships/footer" Target="footer58.xml"/><Relationship Id="rId70" Type="http://schemas.openxmlformats.org/officeDocument/2006/relationships/footer" Target="footer59.xml"/><Relationship Id="rId71" Type="http://schemas.openxmlformats.org/officeDocument/2006/relationships/footer" Target="footer60.xml"/><Relationship Id="rId72" Type="http://schemas.openxmlformats.org/officeDocument/2006/relationships/footer" Target="footer61.xml"/><Relationship Id="rId73" Type="http://schemas.openxmlformats.org/officeDocument/2006/relationships/footer" Target="footer62.xml"/><Relationship Id="rId74" Type="http://schemas.openxmlformats.org/officeDocument/2006/relationships/footer" Target="footer63.xml"/><Relationship Id="rId75" Type="http://schemas.openxmlformats.org/officeDocument/2006/relationships/footer" Target="footer64.xml"/><Relationship Id="rId76" Type="http://schemas.openxmlformats.org/officeDocument/2006/relationships/footer" Target="footer65.xml"/><Relationship Id="rId77" Type="http://schemas.openxmlformats.org/officeDocument/2006/relationships/footer" Target="footer66.xml"/><Relationship Id="rId78" Type="http://schemas.openxmlformats.org/officeDocument/2006/relationships/footer" Target="footer67.xml"/><Relationship Id="rId79" Type="http://schemas.openxmlformats.org/officeDocument/2006/relationships/footer" Target="footer68.xml"/><Relationship Id="rId80" Type="http://schemas.openxmlformats.org/officeDocument/2006/relationships/footnotes" Target="footnotes.xml"/><Relationship Id="rId81" Type="http://schemas.openxmlformats.org/officeDocument/2006/relationships/numbering" Target="numbering.xml"/><Relationship Id="rId82" Type="http://schemas.openxmlformats.org/officeDocument/2006/relationships/fontTable" Target="fontTable.xml"/><Relationship Id="rId83" Type="http://schemas.openxmlformats.org/officeDocument/2006/relationships/settings" Target="settings.xml"/><Relationship Id="rId8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1200</TotalTime>
  <Application>LibreOffice/24.2.5.2$Linux_X86_64 LibreOffice_project/420$Build-2</Application>
  <AppVersion>15.0000</AppVersion>
  <Pages>41</Pages>
  <Words>2905</Words>
  <Characters>14478</Characters>
  <CharactersWithSpaces>17268</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2017-01-03T16:16:30Z</dcterms:created>
  <dc:creator/>
  <dc:description>Robots can not find. We will all become researchers. Farming then industries are the most important.
So everyboy will have access to genius, sooner or later. It is therefore about becoming great, through passion around these actions : Music that makes them thinking to act, the philosophical dialogue, meditating on our limits, reading that makes us serene, constructive dreams, politics to our neighborhood, scientific brainstorm of Plato.</dc:description>
  <cp:keywords>ethics jobs bank national public money economy working enterprises farming industries</cp:keywords>
  <dc:language>en-US</dc:language>
  <cp:lastModifiedBy/>
  <cp:lastPrinted>2024-09-02T12:14:54Z</cp:lastPrinted>
  <dcterms:modified xsi:type="dcterms:W3CDTF">2024-09-02T12:14:44Z</dcterms:modified>
  <cp:revision>389</cp:revision>
  <dc:subject>robots,jobs,ethic</dc:subject>
  <dc:title>Economics Jobs’ Ethics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2e_MetaAuthor">
    <vt:lpwstr>Matthieu Giroux</vt:lpwstr>
  </property>
  <property fmtid="{D5CDD505-2E9C-101B-9397-08002B2CF9AE}" pid="3" name="w2e_MetaBackgroundColor">
    <vt:lpwstr>000000</vt:lpwstr>
  </property>
  <property fmtid="{D5CDD505-2E9C-101B-9397-08002B2CF9AE}" pid="4" name="w2e_MetaCoverPath">
    <vt:lpwstr>file:///home/matthieu/Creation/Couvertures/Economie/2017-08-Morale-Metiers-front.jpg</vt:lpwstr>
  </property>
  <property fmtid="{D5CDD505-2E9C-101B-9397-08002B2CF9AE}" pid="5" name="w2e_MetaCoverType">
    <vt:lpwstr>File</vt:lpwstr>
  </property>
  <property fmtid="{D5CDD505-2E9C-101B-9397-08002B2CF9AE}" pid="6" name="w2e_MetaDescription">
    <vt:lpwstr>Les robots ne peuvent pas trouver. Nous deviendrons ainsi tous des chercheurs. Seulement l&amp;apos;agriculture puis les industries sont les secteurs les plus importants.
Ainsi le monde aura accès au génie, tôt ou tard. Il s&amp;apos;agit donc pour chacun de devenir génial, par la passion autour de ces actions : La musique qui fait réfléchir pour agir, Le dialogue philosophique, la méditation sur ses limites, la lecture qui rend serein, les rêves constructifs, la politique dans son quartier, la réflexion scientifique de Platon.</vt:lpwstr>
  </property>
  <property fmtid="{D5CDD505-2E9C-101B-9397-08002B2CF9AE}" pid="7" name="w2e_MetaISBN">
    <vt:lpwstr>9791092732412</vt:lpwstr>
  </property>
  <property fmtid="{D5CDD505-2E9C-101B-9397-08002B2CF9AE}" pid="8" name="w2e_MetaLanguage">
    <vt:lpwstr>fr</vt:lpwstr>
  </property>
  <property fmtid="{D5CDD505-2E9C-101B-9397-08002B2CF9AE}" pid="9" name="w2e_MetaPublisher">
    <vt:lpwstr>LIBERLOG</vt:lpwstr>
  </property>
  <property fmtid="{D5CDD505-2E9C-101B-9397-08002B2CF9AE}" pid="10" name="w2e_MetaPublishingDate">
    <vt:lpwstr>2017/1/1</vt:lpwstr>
  </property>
  <property fmtid="{D5CDD505-2E9C-101B-9397-08002B2CF9AE}" pid="11" name="w2e_MetaTags">
    <vt:lpwstr>économie,métiers,agriculture,monnaie,publique,industries,banque,nationale</vt:lpwstr>
  </property>
  <property fmtid="{D5CDD505-2E9C-101B-9397-08002B2CF9AE}" pid="12" name="w2e_MetaTitle">
    <vt:lpwstr>Morale Économique des Métiers</vt:lpwstr>
  </property>
  <property fmtid="{D5CDD505-2E9C-101B-9397-08002B2CF9AE}" pid="13" name="w2e_PrefAddIndex">
    <vt:lpwstr>0</vt:lpwstr>
  </property>
  <property fmtid="{D5CDD505-2E9C-101B-9397-08002B2CF9AE}" pid="14" name="w2e_PrefBaseFontDimension">
    <vt:lpwstr>100 %</vt:lpwstr>
  </property>
  <property fmtid="{D5CDD505-2E9C-101B-9397-08002B2CF9AE}" pid="15" name="w2e_PrefBlackWhite">
    <vt:lpwstr>0</vt:lpwstr>
  </property>
  <property fmtid="{D5CDD505-2E9C-101B-9397-08002B2CF9AE}" pid="16" name="w2e_PrefImageQuality">
    <vt:lpwstr>80 %</vt:lpwstr>
  </property>
  <property fmtid="{D5CDD505-2E9C-101B-9397-08002B2CF9AE}" pid="17" name="w2e_PrefIndexTitle">
    <vt:lpwstr>Index</vt:lpwstr>
  </property>
  <property fmtid="{D5CDD505-2E9C-101B-9397-08002B2CF9AE}" pid="18" name="w2e_PrefOrphans">
    <vt:lpwstr>2</vt:lpwstr>
  </property>
  <property fmtid="{D5CDD505-2E9C-101B-9397-08002B2CF9AE}" pid="19" name="w2e_PrefRetainOriginalImages">
    <vt:lpwstr>0</vt:lpwstr>
  </property>
  <property fmtid="{D5CDD505-2E9C-101B-9397-08002B2CF9AE}" pid="20" name="w2e_PrefSplitFilesBeforeH1">
    <vt:lpwstr>1</vt:lpwstr>
  </property>
  <property fmtid="{D5CDD505-2E9C-101B-9397-08002B2CF9AE}" pid="21" name="w2e_PrefSplitFilesBeforeH2">
    <vt:lpwstr>1</vt:lpwstr>
  </property>
  <property fmtid="{D5CDD505-2E9C-101B-9397-08002B2CF9AE}" pid="22" name="w2e_PrefSplitFilesBeforeH3">
    <vt:lpwstr>0</vt:lpwstr>
  </property>
  <property fmtid="{D5CDD505-2E9C-101B-9397-08002B2CF9AE}" pid="23" name="w2e_PrefSplitFilesEvery">
    <vt:lpwstr>150</vt:lpwstr>
  </property>
  <property fmtid="{D5CDD505-2E9C-101B-9397-08002B2CF9AE}" pid="24" name="w2e_PrefWidows">
    <vt:lpwstr>2</vt:lpwstr>
  </property>
</Properties>
</file>